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7"/>
        <w:gridCol w:w="4645"/>
      </w:tblGrid>
      <w:tr w:rsidR="0058053D" w:rsidRPr="008D442B" w:rsidTr="00D1481D">
        <w:trPr>
          <w:trHeight w:val="567"/>
        </w:trPr>
        <w:tc>
          <w:tcPr>
            <w:tcW w:w="6487" w:type="dxa"/>
            <w:tcBorders>
              <w:top w:val="nil"/>
              <w:left w:val="nil"/>
              <w:bottom w:val="nil"/>
              <w:right w:val="nil"/>
            </w:tcBorders>
          </w:tcPr>
          <w:p w:rsidR="0058053D" w:rsidRPr="008D442B" w:rsidRDefault="0058053D" w:rsidP="003F32FE">
            <w:pPr>
              <w:pStyle w:val="22"/>
              <w:spacing w:line="240" w:lineRule="auto"/>
              <w:ind w:left="0"/>
              <w:rPr>
                <w:sz w:val="24"/>
                <w:szCs w:val="24"/>
              </w:rPr>
            </w:pPr>
            <w:r w:rsidRPr="008D442B">
              <w:rPr>
                <w:sz w:val="24"/>
                <w:szCs w:val="24"/>
              </w:rPr>
              <w:t xml:space="preserve">Утверждено </w:t>
            </w:r>
          </w:p>
          <w:p w:rsidR="0058053D" w:rsidRPr="008D442B" w:rsidRDefault="0058053D" w:rsidP="003F32FE">
            <w:pPr>
              <w:pStyle w:val="22"/>
              <w:spacing w:line="240" w:lineRule="auto"/>
              <w:ind w:left="0"/>
              <w:rPr>
                <w:sz w:val="24"/>
                <w:szCs w:val="24"/>
              </w:rPr>
            </w:pPr>
            <w:r w:rsidRPr="008D442B">
              <w:rPr>
                <w:sz w:val="24"/>
                <w:szCs w:val="24"/>
              </w:rPr>
              <w:t xml:space="preserve">Приказ № </w:t>
            </w:r>
            <w:r w:rsidR="001F17E8">
              <w:rPr>
                <w:sz w:val="24"/>
                <w:szCs w:val="24"/>
              </w:rPr>
              <w:t>82 от 31.08.2024</w:t>
            </w:r>
          </w:p>
          <w:p w:rsidR="0058053D" w:rsidRPr="008D442B" w:rsidRDefault="0058053D" w:rsidP="001F17E8">
            <w:pPr>
              <w:pStyle w:val="22"/>
              <w:spacing w:line="240" w:lineRule="auto"/>
              <w:ind w:left="0"/>
              <w:rPr>
                <w:b w:val="0"/>
                <w:sz w:val="24"/>
                <w:szCs w:val="24"/>
              </w:rPr>
            </w:pPr>
            <w:r w:rsidRPr="008D442B">
              <w:rPr>
                <w:sz w:val="24"/>
                <w:szCs w:val="24"/>
              </w:rPr>
              <w:t>Директор</w:t>
            </w:r>
            <w:r w:rsidR="001F17E8">
              <w:rPr>
                <w:sz w:val="24"/>
                <w:szCs w:val="24"/>
              </w:rPr>
              <w:t xml:space="preserve"> МБОУ «Лицей 145»</w:t>
            </w:r>
            <w:r w:rsidRPr="008D442B">
              <w:rPr>
                <w:sz w:val="24"/>
                <w:szCs w:val="24"/>
              </w:rPr>
              <w:t xml:space="preserve"> ___________ </w:t>
            </w:r>
            <w:r w:rsidR="001F17E8">
              <w:rPr>
                <w:sz w:val="24"/>
                <w:szCs w:val="24"/>
              </w:rPr>
              <w:t>Д.Г. Идиятов</w:t>
            </w:r>
          </w:p>
        </w:tc>
        <w:tc>
          <w:tcPr>
            <w:tcW w:w="4645" w:type="dxa"/>
            <w:tcBorders>
              <w:top w:val="nil"/>
              <w:left w:val="nil"/>
              <w:bottom w:val="nil"/>
              <w:right w:val="nil"/>
            </w:tcBorders>
          </w:tcPr>
          <w:p w:rsidR="0058053D" w:rsidRPr="008D442B" w:rsidRDefault="0058053D" w:rsidP="003F32FE">
            <w:pPr>
              <w:pStyle w:val="22"/>
              <w:spacing w:line="240" w:lineRule="auto"/>
              <w:ind w:hanging="244"/>
              <w:rPr>
                <w:sz w:val="24"/>
                <w:szCs w:val="24"/>
              </w:rPr>
            </w:pPr>
            <w:r w:rsidRPr="008D442B">
              <w:rPr>
                <w:sz w:val="24"/>
                <w:szCs w:val="24"/>
              </w:rPr>
              <w:t xml:space="preserve">Принято на заседании </w:t>
            </w:r>
          </w:p>
          <w:p w:rsidR="0058053D" w:rsidRPr="008D442B" w:rsidRDefault="0058053D" w:rsidP="003F32FE">
            <w:pPr>
              <w:pStyle w:val="22"/>
              <w:spacing w:line="240" w:lineRule="auto"/>
              <w:ind w:hanging="244"/>
              <w:rPr>
                <w:sz w:val="24"/>
                <w:szCs w:val="24"/>
              </w:rPr>
            </w:pPr>
            <w:r w:rsidRPr="008D442B">
              <w:rPr>
                <w:sz w:val="24"/>
                <w:szCs w:val="24"/>
              </w:rPr>
              <w:t>педагогического совета</w:t>
            </w:r>
          </w:p>
          <w:p w:rsidR="0058053D" w:rsidRPr="008D442B" w:rsidRDefault="0058053D" w:rsidP="003F32FE">
            <w:pPr>
              <w:pStyle w:val="22"/>
              <w:spacing w:line="240" w:lineRule="auto"/>
              <w:ind w:hanging="244"/>
              <w:rPr>
                <w:sz w:val="24"/>
                <w:szCs w:val="24"/>
              </w:rPr>
            </w:pPr>
            <w:r w:rsidRPr="008D442B">
              <w:rPr>
                <w:sz w:val="24"/>
                <w:szCs w:val="24"/>
              </w:rPr>
              <w:t xml:space="preserve">Протокол № </w:t>
            </w:r>
            <w:r w:rsidR="001F17E8">
              <w:rPr>
                <w:sz w:val="24"/>
                <w:szCs w:val="24"/>
              </w:rPr>
              <w:t>1</w:t>
            </w:r>
            <w:r w:rsidRPr="008D442B">
              <w:rPr>
                <w:sz w:val="24"/>
                <w:szCs w:val="24"/>
              </w:rPr>
              <w:t xml:space="preserve"> от </w:t>
            </w:r>
            <w:r w:rsidR="001F17E8">
              <w:rPr>
                <w:sz w:val="24"/>
                <w:szCs w:val="24"/>
              </w:rPr>
              <w:t>26</w:t>
            </w:r>
            <w:r>
              <w:rPr>
                <w:sz w:val="24"/>
                <w:szCs w:val="24"/>
              </w:rPr>
              <w:t>.0</w:t>
            </w:r>
            <w:r w:rsidR="001F17E8">
              <w:rPr>
                <w:sz w:val="24"/>
                <w:szCs w:val="24"/>
              </w:rPr>
              <w:t>8</w:t>
            </w:r>
            <w:r>
              <w:rPr>
                <w:sz w:val="24"/>
                <w:szCs w:val="24"/>
              </w:rPr>
              <w:t>.202</w:t>
            </w:r>
            <w:r w:rsidR="00D1481D">
              <w:rPr>
                <w:sz w:val="24"/>
                <w:szCs w:val="24"/>
              </w:rPr>
              <w:t>4</w:t>
            </w:r>
            <w:r>
              <w:rPr>
                <w:sz w:val="24"/>
                <w:szCs w:val="24"/>
              </w:rPr>
              <w:t xml:space="preserve"> г.</w:t>
            </w:r>
          </w:p>
          <w:p w:rsidR="0058053D" w:rsidRPr="008D442B" w:rsidRDefault="0058053D" w:rsidP="003F32FE">
            <w:pPr>
              <w:pStyle w:val="22"/>
              <w:spacing w:line="240" w:lineRule="auto"/>
              <w:ind w:hanging="244"/>
              <w:rPr>
                <w:sz w:val="24"/>
                <w:szCs w:val="24"/>
              </w:rPr>
            </w:pPr>
          </w:p>
        </w:tc>
      </w:tr>
    </w:tbl>
    <w:p w:rsidR="0058053D" w:rsidRPr="0058053D" w:rsidRDefault="0058053D" w:rsidP="0058053D">
      <w:pPr>
        <w:pStyle w:val="a5"/>
        <w:widowControl w:val="0"/>
        <w:spacing w:after="0" w:line="240" w:lineRule="auto"/>
        <w:ind w:left="0"/>
        <w:jc w:val="center"/>
        <w:rPr>
          <w:rFonts w:ascii="Times New Roman" w:eastAsia="Times New Roman" w:hAnsi="Times New Roman"/>
          <w:b/>
          <w:bCs/>
          <w:snapToGrid w:val="0"/>
          <w:sz w:val="24"/>
          <w:szCs w:val="24"/>
          <w:lang w:eastAsia="ru-RU"/>
        </w:rPr>
      </w:pPr>
      <w:r w:rsidRPr="0058053D">
        <w:rPr>
          <w:rFonts w:ascii="Times New Roman" w:eastAsia="Times New Roman" w:hAnsi="Times New Roman"/>
          <w:b/>
          <w:bCs/>
          <w:snapToGrid w:val="0"/>
          <w:sz w:val="24"/>
          <w:szCs w:val="24"/>
          <w:lang w:eastAsia="ru-RU"/>
        </w:rPr>
        <w:t>ПОЛОЖЕНИЕ</w:t>
      </w:r>
    </w:p>
    <w:p w:rsidR="00D1481D" w:rsidRPr="00D1481D" w:rsidRDefault="00C92794" w:rsidP="00D1481D">
      <w:pPr>
        <w:pStyle w:val="a5"/>
        <w:widowControl w:val="0"/>
        <w:spacing w:after="0" w:line="240" w:lineRule="auto"/>
        <w:ind w:left="0"/>
        <w:jc w:val="center"/>
        <w:rPr>
          <w:rFonts w:ascii="Times New Roman" w:eastAsia="Times New Roman" w:hAnsi="Times New Roman"/>
          <w:b/>
          <w:bCs/>
          <w:snapToGrid w:val="0"/>
          <w:sz w:val="24"/>
          <w:szCs w:val="24"/>
          <w:lang w:eastAsia="ru-RU"/>
        </w:rPr>
      </w:pPr>
      <w:r w:rsidRPr="00D1481D">
        <w:rPr>
          <w:rFonts w:ascii="Times New Roman" w:eastAsia="Times New Roman" w:hAnsi="Times New Roman"/>
          <w:b/>
          <w:bCs/>
          <w:snapToGrid w:val="0"/>
          <w:sz w:val="24"/>
          <w:szCs w:val="24"/>
          <w:lang w:eastAsia="ru-RU"/>
        </w:rPr>
        <w:t>об организации социально-психологического тестирования обучающихся</w:t>
      </w:r>
    </w:p>
    <w:p w:rsidR="00D1481D" w:rsidRDefault="00C92794" w:rsidP="00D1481D">
      <w:pPr>
        <w:pStyle w:val="a5"/>
        <w:widowControl w:val="0"/>
        <w:spacing w:after="0" w:line="240" w:lineRule="auto"/>
        <w:ind w:left="0"/>
        <w:jc w:val="center"/>
        <w:rPr>
          <w:rFonts w:ascii="Times New Roman" w:eastAsia="Times New Roman" w:hAnsi="Times New Roman"/>
          <w:b/>
          <w:bCs/>
          <w:snapToGrid w:val="0"/>
          <w:sz w:val="24"/>
          <w:szCs w:val="24"/>
          <w:lang w:eastAsia="ru-RU"/>
        </w:rPr>
      </w:pPr>
      <w:r w:rsidRPr="00D1481D">
        <w:rPr>
          <w:rFonts w:ascii="Times New Roman" w:eastAsia="Times New Roman" w:hAnsi="Times New Roman"/>
          <w:b/>
          <w:bCs/>
          <w:snapToGrid w:val="0"/>
          <w:sz w:val="24"/>
          <w:szCs w:val="24"/>
          <w:lang w:eastAsia="ru-RU"/>
        </w:rPr>
        <w:t xml:space="preserve">в целях раннего выявления незаконного потребления наркотических средств </w:t>
      </w:r>
    </w:p>
    <w:p w:rsidR="00E60864" w:rsidRPr="00D1481D" w:rsidRDefault="00C92794" w:rsidP="00D1481D">
      <w:pPr>
        <w:pStyle w:val="a5"/>
        <w:widowControl w:val="0"/>
        <w:spacing w:after="0" w:line="240" w:lineRule="auto"/>
        <w:ind w:left="0"/>
        <w:jc w:val="center"/>
        <w:rPr>
          <w:rFonts w:ascii="Times New Roman" w:eastAsia="Times New Roman" w:hAnsi="Times New Roman"/>
          <w:b/>
          <w:bCs/>
          <w:snapToGrid w:val="0"/>
          <w:sz w:val="24"/>
          <w:szCs w:val="24"/>
          <w:lang w:eastAsia="ru-RU"/>
        </w:rPr>
      </w:pPr>
      <w:r w:rsidRPr="00D1481D">
        <w:rPr>
          <w:rFonts w:ascii="Times New Roman" w:eastAsia="Times New Roman" w:hAnsi="Times New Roman"/>
          <w:b/>
          <w:bCs/>
          <w:snapToGrid w:val="0"/>
          <w:sz w:val="24"/>
          <w:szCs w:val="24"/>
          <w:lang w:eastAsia="ru-RU"/>
        </w:rPr>
        <w:t>и психотропных веществ</w:t>
      </w:r>
    </w:p>
    <w:p w:rsidR="00D1481D" w:rsidRDefault="00D1481D" w:rsidP="0058053D">
      <w:pPr>
        <w:pStyle w:val="a5"/>
        <w:widowControl w:val="0"/>
        <w:spacing w:after="0" w:line="240" w:lineRule="auto"/>
        <w:ind w:left="0"/>
        <w:rPr>
          <w:rFonts w:ascii="Times New Roman" w:eastAsia="Times New Roman" w:hAnsi="Times New Roman"/>
          <w:b/>
          <w:bCs/>
          <w:snapToGrid w:val="0"/>
          <w:sz w:val="24"/>
          <w:szCs w:val="24"/>
          <w:lang w:eastAsia="ru-RU"/>
        </w:rPr>
      </w:pPr>
      <w:bookmarkStart w:id="0" w:name="bookmark0"/>
    </w:p>
    <w:p w:rsidR="00E60864" w:rsidRPr="0058053D" w:rsidRDefault="0058053D" w:rsidP="0058053D">
      <w:pPr>
        <w:pStyle w:val="a5"/>
        <w:widowControl w:val="0"/>
        <w:spacing w:after="0" w:line="240" w:lineRule="auto"/>
        <w:ind w:left="0"/>
        <w:rPr>
          <w:rFonts w:ascii="Times New Roman" w:eastAsia="Times New Roman" w:hAnsi="Times New Roman"/>
          <w:b/>
          <w:bCs/>
          <w:snapToGrid w:val="0"/>
          <w:sz w:val="24"/>
          <w:szCs w:val="24"/>
          <w:lang w:eastAsia="ru-RU"/>
        </w:rPr>
      </w:pPr>
      <w:r>
        <w:rPr>
          <w:rFonts w:ascii="Times New Roman" w:eastAsia="Times New Roman" w:hAnsi="Times New Roman"/>
          <w:b/>
          <w:bCs/>
          <w:snapToGrid w:val="0"/>
          <w:sz w:val="24"/>
          <w:szCs w:val="24"/>
          <w:lang w:eastAsia="ru-RU"/>
        </w:rPr>
        <w:t xml:space="preserve">1. </w:t>
      </w:r>
      <w:r w:rsidR="00C92794" w:rsidRPr="0058053D">
        <w:rPr>
          <w:rFonts w:ascii="Times New Roman" w:eastAsia="Times New Roman" w:hAnsi="Times New Roman"/>
          <w:b/>
          <w:bCs/>
          <w:snapToGrid w:val="0"/>
          <w:sz w:val="24"/>
          <w:szCs w:val="24"/>
          <w:lang w:eastAsia="ru-RU"/>
        </w:rPr>
        <w:t>Общие положения</w:t>
      </w:r>
      <w:bookmarkEnd w:id="0"/>
    </w:p>
    <w:p w:rsidR="00E60864" w:rsidRDefault="0058053D" w:rsidP="0058053D">
      <w:pPr>
        <w:pStyle w:val="a5"/>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1.1. </w:t>
      </w:r>
      <w:r w:rsidR="00C92794" w:rsidRPr="0058053D">
        <w:rPr>
          <w:rFonts w:ascii="Times New Roman" w:eastAsia="Times New Roman" w:hAnsi="Times New Roman"/>
          <w:bCs/>
          <w:snapToGrid w:val="0"/>
          <w:sz w:val="24"/>
          <w:szCs w:val="24"/>
          <w:lang w:eastAsia="ru-RU"/>
        </w:rPr>
        <w:t>Положение</w:t>
      </w:r>
      <w:r w:rsidR="00C92794" w:rsidRPr="0058053D">
        <w:rPr>
          <w:rFonts w:ascii="Times New Roman" w:eastAsia="Times New Roman" w:hAnsi="Times New Roman"/>
          <w:bCs/>
          <w:snapToGrid w:val="0"/>
          <w:sz w:val="24"/>
          <w:szCs w:val="24"/>
          <w:lang w:eastAsia="ru-RU"/>
        </w:rPr>
        <w:tab/>
        <w:t xml:space="preserve">об организации социально-педагогического тестирования обучающихся в целях раннего выявления незаконного потребления наркотических средств и психотропных веществ (далее </w:t>
      </w:r>
      <w:r>
        <w:rPr>
          <w:rFonts w:ascii="Times New Roman" w:eastAsia="Times New Roman" w:hAnsi="Times New Roman"/>
          <w:bCs/>
          <w:snapToGrid w:val="0"/>
          <w:sz w:val="24"/>
          <w:szCs w:val="24"/>
          <w:lang w:eastAsia="ru-RU"/>
        </w:rPr>
        <w:t>–</w:t>
      </w:r>
      <w:r w:rsidR="00C92794" w:rsidRPr="0058053D">
        <w:rPr>
          <w:rFonts w:ascii="Times New Roman" w:eastAsia="Times New Roman" w:hAnsi="Times New Roman"/>
          <w:bCs/>
          <w:snapToGrid w:val="0"/>
          <w:sz w:val="24"/>
          <w:szCs w:val="24"/>
          <w:lang w:eastAsia="ru-RU"/>
        </w:rPr>
        <w:t xml:space="preserve"> Положение) в </w:t>
      </w:r>
      <w:r>
        <w:rPr>
          <w:rFonts w:ascii="Times New Roman" w:eastAsia="Times New Roman" w:hAnsi="Times New Roman"/>
          <w:bCs/>
          <w:snapToGrid w:val="0"/>
          <w:sz w:val="24"/>
          <w:szCs w:val="24"/>
          <w:lang w:eastAsia="ru-RU"/>
        </w:rPr>
        <w:t>муниципальном</w:t>
      </w:r>
      <w:r w:rsidR="00C92794" w:rsidRPr="0058053D">
        <w:rPr>
          <w:rFonts w:ascii="Times New Roman" w:eastAsia="Times New Roman" w:hAnsi="Times New Roman"/>
          <w:bCs/>
          <w:snapToGrid w:val="0"/>
          <w:sz w:val="24"/>
          <w:szCs w:val="24"/>
          <w:lang w:eastAsia="ru-RU"/>
        </w:rPr>
        <w:t xml:space="preserve"> бюджетном общеобразовательном учреждении </w:t>
      </w:r>
      <w:r>
        <w:rPr>
          <w:rFonts w:ascii="Times New Roman" w:eastAsia="Times New Roman" w:hAnsi="Times New Roman"/>
          <w:bCs/>
          <w:snapToGrid w:val="0"/>
          <w:sz w:val="24"/>
          <w:szCs w:val="24"/>
          <w:lang w:eastAsia="ru-RU"/>
        </w:rPr>
        <w:t>«</w:t>
      </w:r>
      <w:r w:rsidR="001F17E8">
        <w:rPr>
          <w:rFonts w:ascii="Times New Roman" w:eastAsia="Times New Roman" w:hAnsi="Times New Roman"/>
          <w:bCs/>
          <w:snapToGrid w:val="0"/>
          <w:sz w:val="24"/>
          <w:szCs w:val="24"/>
          <w:lang w:eastAsia="ru-RU"/>
        </w:rPr>
        <w:t>Лицей 145</w:t>
      </w:r>
      <w:r>
        <w:rPr>
          <w:rFonts w:ascii="Times New Roman" w:eastAsia="Times New Roman" w:hAnsi="Times New Roman"/>
          <w:bCs/>
          <w:snapToGrid w:val="0"/>
          <w:sz w:val="24"/>
          <w:szCs w:val="24"/>
          <w:lang w:eastAsia="ru-RU"/>
        </w:rPr>
        <w:t>»</w:t>
      </w:r>
      <w:r w:rsidR="00C92794" w:rsidRPr="0058053D">
        <w:rPr>
          <w:rFonts w:ascii="Times New Roman" w:eastAsia="Times New Roman" w:hAnsi="Times New Roman"/>
          <w:bCs/>
          <w:snapToGrid w:val="0"/>
          <w:sz w:val="24"/>
          <w:szCs w:val="24"/>
          <w:lang w:eastAsia="ru-RU"/>
        </w:rPr>
        <w:t xml:space="preserve"> </w:t>
      </w:r>
      <w:r>
        <w:rPr>
          <w:rFonts w:ascii="Times New Roman" w:eastAsia="Times New Roman" w:hAnsi="Times New Roman"/>
          <w:bCs/>
          <w:snapToGrid w:val="0"/>
          <w:sz w:val="24"/>
          <w:szCs w:val="24"/>
          <w:lang w:eastAsia="ru-RU"/>
        </w:rPr>
        <w:t>Авиастроительного</w:t>
      </w:r>
      <w:r w:rsidR="00C92794" w:rsidRPr="0058053D">
        <w:rPr>
          <w:rFonts w:ascii="Times New Roman" w:eastAsia="Times New Roman" w:hAnsi="Times New Roman"/>
          <w:bCs/>
          <w:snapToGrid w:val="0"/>
          <w:sz w:val="24"/>
          <w:szCs w:val="24"/>
          <w:lang w:eastAsia="ru-RU"/>
        </w:rPr>
        <w:t xml:space="preserve"> района </w:t>
      </w:r>
      <w:r>
        <w:rPr>
          <w:rFonts w:ascii="Times New Roman" w:eastAsia="Times New Roman" w:hAnsi="Times New Roman"/>
          <w:bCs/>
          <w:snapToGrid w:val="0"/>
          <w:sz w:val="24"/>
          <w:szCs w:val="24"/>
          <w:lang w:eastAsia="ru-RU"/>
        </w:rPr>
        <w:t>г.</w:t>
      </w:r>
      <w:r w:rsidR="001F17E8">
        <w:rPr>
          <w:rFonts w:ascii="Times New Roman" w:eastAsia="Times New Roman" w:hAnsi="Times New Roman"/>
          <w:bCs/>
          <w:snapToGrid w:val="0"/>
          <w:sz w:val="24"/>
          <w:szCs w:val="24"/>
          <w:lang w:eastAsia="ru-RU"/>
        </w:rPr>
        <w:t xml:space="preserve"> </w:t>
      </w:r>
      <w:bookmarkStart w:id="1" w:name="_GoBack"/>
      <w:bookmarkEnd w:id="1"/>
      <w:r>
        <w:rPr>
          <w:rFonts w:ascii="Times New Roman" w:eastAsia="Times New Roman" w:hAnsi="Times New Roman"/>
          <w:bCs/>
          <w:snapToGrid w:val="0"/>
          <w:sz w:val="24"/>
          <w:szCs w:val="24"/>
          <w:lang w:eastAsia="ru-RU"/>
        </w:rPr>
        <w:t>Казани</w:t>
      </w:r>
      <w:r w:rsidR="00C92794" w:rsidRPr="0058053D">
        <w:rPr>
          <w:rFonts w:ascii="Times New Roman" w:eastAsia="Times New Roman" w:hAnsi="Times New Roman"/>
          <w:bCs/>
          <w:snapToGrid w:val="0"/>
          <w:sz w:val="24"/>
          <w:szCs w:val="24"/>
          <w:lang w:eastAsia="ru-RU"/>
        </w:rPr>
        <w:t xml:space="preserve"> (далее </w:t>
      </w:r>
      <w:r>
        <w:rPr>
          <w:rFonts w:ascii="Times New Roman" w:eastAsia="Times New Roman" w:hAnsi="Times New Roman"/>
          <w:bCs/>
          <w:snapToGrid w:val="0"/>
          <w:sz w:val="24"/>
          <w:szCs w:val="24"/>
          <w:lang w:eastAsia="ru-RU"/>
        </w:rPr>
        <w:t>–</w:t>
      </w:r>
      <w:r w:rsidR="00C92794" w:rsidRPr="0058053D">
        <w:rPr>
          <w:rFonts w:ascii="Times New Roman" w:eastAsia="Times New Roman" w:hAnsi="Times New Roman"/>
          <w:bCs/>
          <w:snapToGrid w:val="0"/>
          <w:sz w:val="24"/>
          <w:szCs w:val="24"/>
          <w:lang w:eastAsia="ru-RU"/>
        </w:rPr>
        <w:t xml:space="preserve"> </w:t>
      </w:r>
      <w:r w:rsidR="001F17E8">
        <w:rPr>
          <w:rFonts w:ascii="Times New Roman" w:eastAsia="Times New Roman" w:hAnsi="Times New Roman"/>
          <w:bCs/>
          <w:snapToGrid w:val="0"/>
          <w:sz w:val="24"/>
          <w:szCs w:val="24"/>
          <w:lang w:eastAsia="ru-RU"/>
        </w:rPr>
        <w:t>лицей</w:t>
      </w:r>
      <w:r w:rsidR="00C92794" w:rsidRPr="0058053D">
        <w:rPr>
          <w:rFonts w:ascii="Times New Roman" w:eastAsia="Times New Roman" w:hAnsi="Times New Roman"/>
          <w:bCs/>
          <w:snapToGrid w:val="0"/>
          <w:sz w:val="24"/>
          <w:szCs w:val="24"/>
          <w:lang w:eastAsia="ru-RU"/>
        </w:rPr>
        <w:t>) определяет порядок организации социально-психологического тестирования</w:t>
      </w:r>
      <w:r w:rsidR="00D73227">
        <w:rPr>
          <w:rFonts w:ascii="Times New Roman" w:eastAsia="Times New Roman" w:hAnsi="Times New Roman"/>
          <w:bCs/>
          <w:snapToGrid w:val="0"/>
          <w:sz w:val="24"/>
          <w:szCs w:val="24"/>
          <w:lang w:eastAsia="ru-RU"/>
        </w:rPr>
        <w:t xml:space="preserve"> (СПТ)</w:t>
      </w:r>
      <w:r w:rsidR="00C92794" w:rsidRPr="0058053D">
        <w:rPr>
          <w:rFonts w:ascii="Times New Roman" w:eastAsia="Times New Roman" w:hAnsi="Times New Roman"/>
          <w:bCs/>
          <w:snapToGrid w:val="0"/>
          <w:sz w:val="24"/>
          <w:szCs w:val="24"/>
          <w:lang w:eastAsia="ru-RU"/>
        </w:rPr>
        <w:t xml:space="preserve"> обучающихся в целях раннего выявления незаконного потребления наркотических средств и психотропных веществ.</w:t>
      </w:r>
    </w:p>
    <w:p w:rsidR="0058053D" w:rsidRDefault="0058053D" w:rsidP="0058053D">
      <w:pPr>
        <w:pStyle w:val="a5"/>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1.2. </w:t>
      </w:r>
      <w:r w:rsidRPr="0058053D">
        <w:rPr>
          <w:rFonts w:ascii="Times New Roman" w:eastAsia="Times New Roman" w:hAnsi="Times New Roman"/>
          <w:bCs/>
          <w:snapToGrid w:val="0"/>
          <w:sz w:val="24"/>
          <w:szCs w:val="24"/>
          <w:lang w:eastAsia="ru-RU"/>
        </w:rPr>
        <w:t xml:space="preserve">Социально-психологическое тестирование обучающихся проводится в соответствии с </w:t>
      </w:r>
    </w:p>
    <w:p w:rsidR="0058053D" w:rsidRDefault="0058053D" w:rsidP="00D73227">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58053D">
        <w:rPr>
          <w:rFonts w:ascii="Times New Roman" w:eastAsia="Times New Roman" w:hAnsi="Times New Roman"/>
          <w:bCs/>
          <w:snapToGrid w:val="0"/>
          <w:sz w:val="24"/>
          <w:szCs w:val="24"/>
          <w:lang w:eastAsia="ru-RU"/>
        </w:rPr>
        <w:t xml:space="preserve">Федеральным законом от 29.12.2012 № 273-Ф3 «Об образовании в Российской Федерации», </w:t>
      </w:r>
    </w:p>
    <w:p w:rsidR="0058053D" w:rsidRPr="00293A51" w:rsidRDefault="0058053D" w:rsidP="00D73227">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58053D">
        <w:rPr>
          <w:rFonts w:ascii="Times New Roman" w:eastAsia="Times New Roman" w:hAnsi="Times New Roman"/>
          <w:bCs/>
          <w:snapToGrid w:val="0"/>
          <w:sz w:val="24"/>
          <w:szCs w:val="24"/>
          <w:lang w:eastAsia="ru-RU"/>
        </w:rPr>
        <w:t>Порядком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утвержденным приказом Министерства просвещения Российской Федерации от 20.02.2020</w:t>
      </w:r>
      <w:r w:rsidR="00293A51">
        <w:rPr>
          <w:rFonts w:ascii="Times New Roman" w:eastAsia="Times New Roman" w:hAnsi="Times New Roman"/>
          <w:bCs/>
          <w:snapToGrid w:val="0"/>
          <w:sz w:val="24"/>
          <w:szCs w:val="24"/>
          <w:lang w:eastAsia="ru-RU"/>
        </w:rPr>
        <w:t xml:space="preserve"> </w:t>
      </w:r>
      <w:r w:rsidRPr="00293A51">
        <w:rPr>
          <w:rFonts w:ascii="Times New Roman" w:eastAsia="Times New Roman" w:hAnsi="Times New Roman"/>
          <w:bCs/>
          <w:snapToGrid w:val="0"/>
          <w:sz w:val="24"/>
          <w:szCs w:val="24"/>
          <w:lang w:eastAsia="ru-RU"/>
        </w:rPr>
        <w:t>№59 «Об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w:t>
      </w:r>
    </w:p>
    <w:p w:rsidR="00293A51" w:rsidRPr="00293A51" w:rsidRDefault="0058053D" w:rsidP="00D73227">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293A51">
        <w:rPr>
          <w:rFonts w:ascii="Times New Roman" w:eastAsia="Times New Roman" w:hAnsi="Times New Roman"/>
          <w:bCs/>
          <w:snapToGrid w:val="0"/>
          <w:sz w:val="24"/>
          <w:szCs w:val="24"/>
          <w:lang w:eastAsia="ru-RU"/>
        </w:rPr>
        <w:t xml:space="preserve">письмом Департамента государственной политики в сфере защиты прав детей Минпросвещения России от 29 августа 2023 г. </w:t>
      </w:r>
      <w:r w:rsidR="00293A51">
        <w:rPr>
          <w:rFonts w:ascii="Times New Roman" w:eastAsia="Times New Roman" w:hAnsi="Times New Roman"/>
          <w:bCs/>
          <w:snapToGrid w:val="0"/>
          <w:sz w:val="24"/>
          <w:szCs w:val="24"/>
          <w:lang w:eastAsia="ru-RU"/>
        </w:rPr>
        <w:t>№</w:t>
      </w:r>
      <w:r w:rsidRPr="00293A51">
        <w:rPr>
          <w:rFonts w:ascii="Times New Roman" w:eastAsia="Times New Roman" w:hAnsi="Times New Roman"/>
          <w:bCs/>
          <w:snapToGrid w:val="0"/>
          <w:sz w:val="24"/>
          <w:szCs w:val="24"/>
          <w:lang w:eastAsia="ru-RU"/>
        </w:rPr>
        <w:t xml:space="preserve"> 07-4803 «О направлении</w:t>
      </w:r>
      <w:r w:rsidR="00293A51" w:rsidRPr="00293A51">
        <w:rPr>
          <w:rFonts w:ascii="Times New Roman" w:eastAsia="Times New Roman" w:hAnsi="Times New Roman"/>
          <w:bCs/>
          <w:snapToGrid w:val="0"/>
          <w:sz w:val="24"/>
          <w:szCs w:val="24"/>
          <w:lang w:eastAsia="ru-RU"/>
        </w:rPr>
        <w:t xml:space="preserve"> информации по СПТ»; </w:t>
      </w:r>
    </w:p>
    <w:p w:rsidR="0058053D" w:rsidRPr="00293A51" w:rsidRDefault="0058053D" w:rsidP="00D73227">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293A51">
        <w:rPr>
          <w:rFonts w:ascii="Times New Roman" w:eastAsia="Times New Roman" w:hAnsi="Times New Roman"/>
          <w:bCs/>
          <w:snapToGrid w:val="0"/>
          <w:sz w:val="24"/>
          <w:szCs w:val="24"/>
          <w:lang w:eastAsia="ru-RU"/>
        </w:rPr>
        <w:t>письм</w:t>
      </w:r>
      <w:r w:rsidR="00293A51" w:rsidRPr="00293A51">
        <w:rPr>
          <w:rFonts w:ascii="Times New Roman" w:eastAsia="Times New Roman" w:hAnsi="Times New Roman"/>
          <w:bCs/>
          <w:snapToGrid w:val="0"/>
          <w:sz w:val="24"/>
          <w:szCs w:val="24"/>
          <w:lang w:eastAsia="ru-RU"/>
        </w:rPr>
        <w:t>ом</w:t>
      </w:r>
      <w:r w:rsidRPr="00293A51">
        <w:rPr>
          <w:rFonts w:ascii="Times New Roman" w:eastAsia="Times New Roman" w:hAnsi="Times New Roman"/>
          <w:bCs/>
          <w:snapToGrid w:val="0"/>
          <w:sz w:val="24"/>
          <w:szCs w:val="24"/>
          <w:lang w:eastAsia="ru-RU"/>
        </w:rPr>
        <w:t xml:space="preserve"> Минпросвещения России от 6 марта 2023 г. </w:t>
      </w:r>
      <w:r w:rsidR="00293A51">
        <w:rPr>
          <w:rFonts w:ascii="Times New Roman" w:eastAsia="Times New Roman" w:hAnsi="Times New Roman"/>
          <w:bCs/>
          <w:snapToGrid w:val="0"/>
          <w:sz w:val="24"/>
          <w:szCs w:val="24"/>
          <w:lang w:eastAsia="ru-RU"/>
        </w:rPr>
        <w:t>№</w:t>
      </w:r>
      <w:r w:rsidRPr="00293A51">
        <w:rPr>
          <w:rFonts w:ascii="Times New Roman" w:eastAsia="Times New Roman" w:hAnsi="Times New Roman"/>
          <w:bCs/>
          <w:snapToGrid w:val="0"/>
          <w:sz w:val="24"/>
          <w:szCs w:val="24"/>
          <w:lang w:eastAsia="ru-RU"/>
        </w:rPr>
        <w:t xml:space="preserve"> 07-1139-дсп « О направлении методических рекомендаций по применению единой методики СПТ».</w:t>
      </w:r>
    </w:p>
    <w:p w:rsidR="00E60864" w:rsidRPr="00D1481D" w:rsidRDefault="00D1481D" w:rsidP="00D1481D">
      <w:pPr>
        <w:pStyle w:val="a5"/>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1.3. </w:t>
      </w:r>
      <w:r w:rsidR="00D73227">
        <w:rPr>
          <w:rFonts w:ascii="Times New Roman" w:eastAsia="Times New Roman" w:hAnsi="Times New Roman"/>
          <w:bCs/>
          <w:snapToGrid w:val="0"/>
          <w:sz w:val="24"/>
          <w:szCs w:val="24"/>
          <w:lang w:eastAsia="ru-RU"/>
        </w:rPr>
        <w:t>СПТ</w:t>
      </w:r>
      <w:r w:rsidR="00C92794" w:rsidRPr="00D1481D">
        <w:rPr>
          <w:rFonts w:ascii="Times New Roman" w:eastAsia="Times New Roman" w:hAnsi="Times New Roman"/>
          <w:bCs/>
          <w:snapToGrid w:val="0"/>
          <w:sz w:val="24"/>
          <w:szCs w:val="24"/>
          <w:lang w:eastAsia="ru-RU"/>
        </w:rPr>
        <w:t xml:space="preserve"> проводится для обучающихся, достигших возраста 13 лет. Тестирование обучающихся, не достигших возраста пятнадцати лет, проводится при наличии информированного согласия одного из родителей или иного законного представителя. Тестирование обучающихся, достигших возраста пятнадцати лет, проводится при наличии их информированных согласий в письменной форме об участии в тестировании (далее </w:t>
      </w:r>
      <w:r>
        <w:rPr>
          <w:rFonts w:ascii="Times New Roman" w:eastAsia="Times New Roman" w:hAnsi="Times New Roman"/>
          <w:bCs/>
          <w:snapToGrid w:val="0"/>
          <w:sz w:val="24"/>
          <w:szCs w:val="24"/>
          <w:lang w:eastAsia="ru-RU"/>
        </w:rPr>
        <w:t>–</w:t>
      </w:r>
      <w:r w:rsidR="00C92794" w:rsidRPr="00D1481D">
        <w:rPr>
          <w:rFonts w:ascii="Times New Roman" w:eastAsia="Times New Roman" w:hAnsi="Times New Roman"/>
          <w:bCs/>
          <w:snapToGrid w:val="0"/>
          <w:sz w:val="24"/>
          <w:szCs w:val="24"/>
          <w:lang w:eastAsia="ru-RU"/>
        </w:rPr>
        <w:t xml:space="preserve"> информированное согласие).</w:t>
      </w:r>
    </w:p>
    <w:p w:rsidR="00E60864" w:rsidRPr="00D1481D" w:rsidRDefault="00D1481D" w:rsidP="00D1481D">
      <w:pPr>
        <w:pStyle w:val="a5"/>
        <w:widowControl w:val="0"/>
        <w:spacing w:after="0" w:line="240" w:lineRule="auto"/>
        <w:ind w:left="0"/>
        <w:jc w:val="both"/>
        <w:rPr>
          <w:rFonts w:ascii="Times New Roman" w:eastAsia="Times New Roman" w:hAnsi="Times New Roman"/>
          <w:bCs/>
          <w:snapToGrid w:val="0"/>
          <w:sz w:val="24"/>
          <w:szCs w:val="24"/>
          <w:lang w:eastAsia="ru-RU"/>
        </w:rPr>
      </w:pPr>
      <w:r w:rsidRPr="00AC6EB2">
        <w:rPr>
          <w:rFonts w:ascii="Times New Roman" w:eastAsia="Times New Roman" w:hAnsi="Times New Roman"/>
          <w:bCs/>
          <w:snapToGrid w:val="0"/>
          <w:sz w:val="24"/>
          <w:szCs w:val="24"/>
          <w:lang w:eastAsia="ru-RU"/>
        </w:rPr>
        <w:t xml:space="preserve">1.4. </w:t>
      </w:r>
      <w:r w:rsidR="00D73227">
        <w:rPr>
          <w:rFonts w:ascii="Times New Roman" w:eastAsia="Times New Roman" w:hAnsi="Times New Roman"/>
          <w:bCs/>
          <w:snapToGrid w:val="0"/>
          <w:sz w:val="24"/>
          <w:szCs w:val="24"/>
          <w:lang w:eastAsia="ru-RU"/>
        </w:rPr>
        <w:t>СПТ</w:t>
      </w:r>
      <w:r w:rsidR="00C92794" w:rsidRPr="00AC6EB2">
        <w:rPr>
          <w:rFonts w:ascii="Times New Roman" w:eastAsia="Times New Roman" w:hAnsi="Times New Roman"/>
          <w:bCs/>
          <w:snapToGrid w:val="0"/>
          <w:sz w:val="24"/>
          <w:szCs w:val="24"/>
          <w:lang w:eastAsia="ru-RU"/>
        </w:rPr>
        <w:t xml:space="preserve"> осуществляется ежегодно на основании </w:t>
      </w:r>
      <w:r w:rsidR="00AC6EB2" w:rsidRPr="00AC6EB2">
        <w:rPr>
          <w:rFonts w:ascii="Times New Roman" w:eastAsia="Times New Roman" w:hAnsi="Times New Roman"/>
          <w:bCs/>
          <w:snapToGrid w:val="0"/>
          <w:sz w:val="24"/>
          <w:szCs w:val="24"/>
          <w:lang w:eastAsia="ru-RU"/>
        </w:rPr>
        <w:t>приказа Министерства образования и науки Республики Татарстан</w:t>
      </w:r>
      <w:r w:rsidR="00C92794" w:rsidRPr="00AC6EB2">
        <w:rPr>
          <w:rFonts w:ascii="Times New Roman" w:eastAsia="Times New Roman" w:hAnsi="Times New Roman"/>
          <w:bCs/>
          <w:snapToGrid w:val="0"/>
          <w:sz w:val="24"/>
          <w:szCs w:val="24"/>
          <w:lang w:eastAsia="ru-RU"/>
        </w:rPr>
        <w:t>.</w:t>
      </w:r>
    </w:p>
    <w:p w:rsidR="00D1481D" w:rsidRDefault="00D1481D" w:rsidP="0058053D">
      <w:pPr>
        <w:pStyle w:val="a5"/>
        <w:widowControl w:val="0"/>
        <w:spacing w:after="0" w:line="240" w:lineRule="auto"/>
        <w:ind w:left="0"/>
        <w:rPr>
          <w:rFonts w:ascii="Times New Roman" w:eastAsia="Times New Roman" w:hAnsi="Times New Roman"/>
          <w:b/>
          <w:bCs/>
          <w:snapToGrid w:val="0"/>
          <w:sz w:val="24"/>
          <w:szCs w:val="24"/>
          <w:lang w:eastAsia="ru-RU"/>
        </w:rPr>
      </w:pPr>
      <w:bookmarkStart w:id="2" w:name="bookmark1"/>
    </w:p>
    <w:p w:rsidR="00E60864" w:rsidRPr="0058053D" w:rsidRDefault="0058053D" w:rsidP="0058053D">
      <w:pPr>
        <w:pStyle w:val="a5"/>
        <w:widowControl w:val="0"/>
        <w:spacing w:after="0" w:line="240" w:lineRule="auto"/>
        <w:ind w:left="0"/>
        <w:rPr>
          <w:rFonts w:ascii="Times New Roman" w:eastAsia="Times New Roman" w:hAnsi="Times New Roman"/>
          <w:b/>
          <w:bCs/>
          <w:snapToGrid w:val="0"/>
          <w:sz w:val="24"/>
          <w:szCs w:val="24"/>
          <w:lang w:eastAsia="ru-RU"/>
        </w:rPr>
      </w:pPr>
      <w:r>
        <w:rPr>
          <w:rFonts w:ascii="Times New Roman" w:eastAsia="Times New Roman" w:hAnsi="Times New Roman"/>
          <w:b/>
          <w:bCs/>
          <w:snapToGrid w:val="0"/>
          <w:sz w:val="24"/>
          <w:szCs w:val="24"/>
          <w:lang w:eastAsia="ru-RU"/>
        </w:rPr>
        <w:t xml:space="preserve">2. </w:t>
      </w:r>
      <w:r w:rsidR="00C92794" w:rsidRPr="0058053D">
        <w:rPr>
          <w:rFonts w:ascii="Times New Roman" w:eastAsia="Times New Roman" w:hAnsi="Times New Roman"/>
          <w:b/>
          <w:bCs/>
          <w:snapToGrid w:val="0"/>
          <w:sz w:val="24"/>
          <w:szCs w:val="24"/>
          <w:lang w:eastAsia="ru-RU"/>
        </w:rPr>
        <w:t xml:space="preserve">Основные цели </w:t>
      </w:r>
      <w:bookmarkEnd w:id="2"/>
      <w:r w:rsidR="00D73227">
        <w:rPr>
          <w:rFonts w:ascii="Times New Roman" w:eastAsia="Times New Roman" w:hAnsi="Times New Roman"/>
          <w:b/>
          <w:bCs/>
          <w:snapToGrid w:val="0"/>
          <w:sz w:val="24"/>
          <w:szCs w:val="24"/>
          <w:lang w:eastAsia="ru-RU"/>
        </w:rPr>
        <w:t>СПТ</w:t>
      </w:r>
    </w:p>
    <w:p w:rsidR="005518A8" w:rsidRPr="005518A8" w:rsidRDefault="005518A8" w:rsidP="005518A8">
      <w:pPr>
        <w:pStyle w:val="a5"/>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2.1. В</w:t>
      </w:r>
      <w:r w:rsidRPr="005518A8">
        <w:rPr>
          <w:rFonts w:ascii="Times New Roman" w:eastAsia="Times New Roman" w:hAnsi="Times New Roman"/>
          <w:bCs/>
          <w:snapToGrid w:val="0"/>
          <w:sz w:val="24"/>
          <w:szCs w:val="24"/>
          <w:lang w:eastAsia="ru-RU"/>
        </w:rPr>
        <w:t>ыяв</w:t>
      </w:r>
      <w:r>
        <w:rPr>
          <w:rFonts w:ascii="Times New Roman" w:eastAsia="Times New Roman" w:hAnsi="Times New Roman"/>
          <w:bCs/>
          <w:snapToGrid w:val="0"/>
          <w:sz w:val="24"/>
          <w:szCs w:val="24"/>
          <w:lang w:eastAsia="ru-RU"/>
        </w:rPr>
        <w:t>ление</w:t>
      </w:r>
      <w:r w:rsidRPr="005518A8">
        <w:rPr>
          <w:rFonts w:ascii="Times New Roman" w:eastAsia="Times New Roman" w:hAnsi="Times New Roman"/>
          <w:bCs/>
          <w:snapToGrid w:val="0"/>
          <w:sz w:val="24"/>
          <w:szCs w:val="24"/>
          <w:lang w:eastAsia="ru-RU"/>
        </w:rPr>
        <w:t xml:space="preserve"> социально-психологически</w:t>
      </w:r>
      <w:r>
        <w:rPr>
          <w:rFonts w:ascii="Times New Roman" w:eastAsia="Times New Roman" w:hAnsi="Times New Roman"/>
          <w:bCs/>
          <w:snapToGrid w:val="0"/>
          <w:sz w:val="24"/>
          <w:szCs w:val="24"/>
          <w:lang w:eastAsia="ru-RU"/>
        </w:rPr>
        <w:t>х</w:t>
      </w:r>
      <w:r w:rsidRPr="005518A8">
        <w:rPr>
          <w:rFonts w:ascii="Times New Roman" w:eastAsia="Times New Roman" w:hAnsi="Times New Roman"/>
          <w:bCs/>
          <w:snapToGrid w:val="0"/>
          <w:sz w:val="24"/>
          <w:szCs w:val="24"/>
          <w:lang w:eastAsia="ru-RU"/>
        </w:rPr>
        <w:t xml:space="preserve"> предпосыл</w:t>
      </w:r>
      <w:r>
        <w:rPr>
          <w:rFonts w:ascii="Times New Roman" w:eastAsia="Times New Roman" w:hAnsi="Times New Roman"/>
          <w:bCs/>
          <w:snapToGrid w:val="0"/>
          <w:sz w:val="24"/>
          <w:szCs w:val="24"/>
          <w:lang w:eastAsia="ru-RU"/>
        </w:rPr>
        <w:t>ок</w:t>
      </w:r>
      <w:r w:rsidRPr="005518A8">
        <w:rPr>
          <w:rFonts w:ascii="Times New Roman" w:eastAsia="Times New Roman" w:hAnsi="Times New Roman"/>
          <w:bCs/>
          <w:snapToGrid w:val="0"/>
          <w:sz w:val="24"/>
          <w:szCs w:val="24"/>
          <w:lang w:eastAsia="ru-RU"/>
        </w:rPr>
        <w:t>, которые в определенных обстоятельствах могут стать, или уже стали, значимыми факторами риска возможного вовлечения в зависимое поведение подростка, связанного с дефицитом ресурсов психологической устойчивости личности</w:t>
      </w:r>
      <w:r w:rsidR="00E46442">
        <w:rPr>
          <w:rFonts w:ascii="Times New Roman" w:eastAsia="Times New Roman" w:hAnsi="Times New Roman"/>
          <w:bCs/>
          <w:snapToGrid w:val="0"/>
          <w:sz w:val="24"/>
          <w:szCs w:val="24"/>
          <w:lang w:eastAsia="ru-RU"/>
        </w:rPr>
        <w:t>.</w:t>
      </w:r>
    </w:p>
    <w:p w:rsidR="005518A8" w:rsidRPr="005518A8" w:rsidRDefault="005518A8" w:rsidP="005518A8">
      <w:pPr>
        <w:pStyle w:val="a5"/>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2.2. П</w:t>
      </w:r>
      <w:r w:rsidRPr="005518A8">
        <w:rPr>
          <w:rFonts w:ascii="Times New Roman" w:eastAsia="Times New Roman" w:hAnsi="Times New Roman"/>
          <w:bCs/>
          <w:snapToGrid w:val="0"/>
          <w:sz w:val="24"/>
          <w:szCs w:val="24"/>
          <w:lang w:eastAsia="ru-RU"/>
        </w:rPr>
        <w:t>редупреждение подростков и молодежи от экспериментов с наркотическими веществами, включая так называемую «первую пробу» и последующее углубление в потребление ПАВ</w:t>
      </w:r>
      <w:r w:rsidR="00E46442">
        <w:rPr>
          <w:rFonts w:ascii="Times New Roman" w:eastAsia="Times New Roman" w:hAnsi="Times New Roman"/>
          <w:bCs/>
          <w:snapToGrid w:val="0"/>
          <w:sz w:val="24"/>
          <w:szCs w:val="24"/>
          <w:lang w:eastAsia="ru-RU"/>
        </w:rPr>
        <w:t>, создание безопасной среды для подростка.</w:t>
      </w:r>
    </w:p>
    <w:p w:rsidR="005518A8" w:rsidRPr="005518A8" w:rsidRDefault="005518A8" w:rsidP="005518A8">
      <w:pPr>
        <w:pStyle w:val="a5"/>
        <w:widowControl w:val="0"/>
        <w:spacing w:after="0" w:line="240" w:lineRule="auto"/>
        <w:ind w:left="0"/>
        <w:jc w:val="both"/>
        <w:rPr>
          <w:rFonts w:ascii="Arial" w:eastAsia="Times New Roman" w:hAnsi="Arial" w:cs="Arial"/>
          <w:color w:val="333333"/>
          <w:sz w:val="21"/>
          <w:szCs w:val="21"/>
        </w:rPr>
      </w:pPr>
      <w:r>
        <w:rPr>
          <w:rFonts w:ascii="Times New Roman" w:eastAsia="Times New Roman" w:hAnsi="Times New Roman"/>
          <w:bCs/>
          <w:snapToGrid w:val="0"/>
          <w:sz w:val="24"/>
          <w:szCs w:val="24"/>
          <w:lang w:eastAsia="ru-RU"/>
        </w:rPr>
        <w:t xml:space="preserve">2.3. </w:t>
      </w:r>
      <w:r w:rsidRPr="005518A8">
        <w:rPr>
          <w:rFonts w:ascii="Times New Roman" w:eastAsia="Times New Roman" w:hAnsi="Times New Roman"/>
          <w:bCs/>
          <w:snapToGrid w:val="0"/>
          <w:sz w:val="24"/>
          <w:szCs w:val="24"/>
          <w:lang w:eastAsia="ru-RU"/>
        </w:rPr>
        <w:t>Социальный контроль и предупреждение распространения наркомании</w:t>
      </w:r>
      <w:r>
        <w:rPr>
          <w:rFonts w:ascii="Times New Roman" w:eastAsia="Times New Roman" w:hAnsi="Times New Roman"/>
          <w:bCs/>
          <w:snapToGrid w:val="0"/>
          <w:sz w:val="24"/>
          <w:szCs w:val="24"/>
          <w:lang w:eastAsia="ru-RU"/>
        </w:rPr>
        <w:t>.</w:t>
      </w:r>
    </w:p>
    <w:p w:rsidR="00E60864" w:rsidRPr="0058053D" w:rsidRDefault="00E60864" w:rsidP="005518A8">
      <w:pPr>
        <w:pStyle w:val="a5"/>
        <w:widowControl w:val="0"/>
        <w:spacing w:after="0" w:line="240" w:lineRule="auto"/>
        <w:ind w:left="0"/>
        <w:jc w:val="both"/>
        <w:rPr>
          <w:rFonts w:ascii="Times New Roman" w:eastAsia="Times New Roman" w:hAnsi="Times New Roman"/>
          <w:bCs/>
          <w:snapToGrid w:val="0"/>
          <w:sz w:val="24"/>
          <w:szCs w:val="24"/>
          <w:lang w:eastAsia="ru-RU"/>
        </w:rPr>
      </w:pPr>
    </w:p>
    <w:p w:rsidR="00E60864" w:rsidRDefault="0058053D" w:rsidP="0058053D">
      <w:pPr>
        <w:pStyle w:val="a5"/>
        <w:widowControl w:val="0"/>
        <w:spacing w:after="0" w:line="240" w:lineRule="auto"/>
        <w:ind w:left="0"/>
      </w:pPr>
      <w:bookmarkStart w:id="3" w:name="bookmark2"/>
      <w:r>
        <w:rPr>
          <w:rFonts w:ascii="Times New Roman" w:eastAsia="Times New Roman" w:hAnsi="Times New Roman"/>
          <w:b/>
          <w:bCs/>
          <w:snapToGrid w:val="0"/>
          <w:sz w:val="24"/>
          <w:szCs w:val="24"/>
          <w:lang w:eastAsia="ru-RU"/>
        </w:rPr>
        <w:t xml:space="preserve">3. </w:t>
      </w:r>
      <w:r w:rsidR="00C92794" w:rsidRPr="0058053D">
        <w:rPr>
          <w:rFonts w:ascii="Times New Roman" w:eastAsia="Times New Roman" w:hAnsi="Times New Roman"/>
          <w:b/>
          <w:bCs/>
          <w:snapToGrid w:val="0"/>
          <w:sz w:val="24"/>
          <w:szCs w:val="24"/>
          <w:lang w:eastAsia="ru-RU"/>
        </w:rPr>
        <w:t xml:space="preserve">Порядок проведения </w:t>
      </w:r>
      <w:bookmarkEnd w:id="3"/>
      <w:r w:rsidR="00D73227">
        <w:rPr>
          <w:rFonts w:ascii="Times New Roman" w:eastAsia="Times New Roman" w:hAnsi="Times New Roman"/>
          <w:b/>
          <w:bCs/>
          <w:snapToGrid w:val="0"/>
          <w:sz w:val="24"/>
          <w:szCs w:val="24"/>
          <w:lang w:eastAsia="ru-RU"/>
        </w:rPr>
        <w:t>СПТ</w:t>
      </w:r>
    </w:p>
    <w:p w:rsidR="00D73227" w:rsidRPr="00D73227" w:rsidRDefault="00D73227" w:rsidP="00D73227">
      <w:pPr>
        <w:pStyle w:val="a5"/>
        <w:widowControl w:val="0"/>
        <w:spacing w:after="0" w:line="240" w:lineRule="auto"/>
        <w:ind w:left="0"/>
        <w:jc w:val="both"/>
        <w:rPr>
          <w:rFonts w:ascii="Times New Roman" w:eastAsia="Times New Roman" w:hAnsi="Times New Roman"/>
          <w:bCs/>
          <w:snapToGrid w:val="0"/>
          <w:sz w:val="24"/>
          <w:szCs w:val="24"/>
          <w:lang w:eastAsia="ru-RU"/>
        </w:rPr>
      </w:pPr>
      <w:bookmarkStart w:id="4" w:name="bookmark3"/>
      <w:r>
        <w:rPr>
          <w:rFonts w:ascii="Times New Roman" w:eastAsia="Times New Roman" w:hAnsi="Times New Roman"/>
          <w:bCs/>
          <w:snapToGrid w:val="0"/>
          <w:sz w:val="24"/>
          <w:szCs w:val="24"/>
          <w:lang w:eastAsia="ru-RU"/>
        </w:rPr>
        <w:t xml:space="preserve">3.1. </w:t>
      </w:r>
      <w:r w:rsidR="005E2838">
        <w:rPr>
          <w:rFonts w:ascii="Times New Roman" w:eastAsia="Times New Roman" w:hAnsi="Times New Roman"/>
          <w:bCs/>
          <w:snapToGrid w:val="0"/>
          <w:sz w:val="24"/>
          <w:szCs w:val="24"/>
          <w:lang w:eastAsia="ru-RU"/>
        </w:rPr>
        <w:t xml:space="preserve">Директор </w:t>
      </w:r>
      <w:r w:rsidR="001F17E8">
        <w:rPr>
          <w:rFonts w:ascii="Times New Roman" w:eastAsia="Times New Roman" w:hAnsi="Times New Roman"/>
          <w:bCs/>
          <w:snapToGrid w:val="0"/>
          <w:sz w:val="24"/>
          <w:szCs w:val="24"/>
          <w:lang w:eastAsia="ru-RU"/>
        </w:rPr>
        <w:t>лицея</w:t>
      </w:r>
      <w:r w:rsidRPr="00D73227">
        <w:rPr>
          <w:rFonts w:ascii="Times New Roman" w:eastAsia="Times New Roman" w:hAnsi="Times New Roman"/>
          <w:bCs/>
          <w:snapToGrid w:val="0"/>
          <w:sz w:val="24"/>
          <w:szCs w:val="24"/>
          <w:lang w:eastAsia="ru-RU"/>
        </w:rPr>
        <w:t xml:space="preserve"> и ответственные за СПТ</w:t>
      </w:r>
      <w:r w:rsidR="005E2838">
        <w:rPr>
          <w:rFonts w:ascii="Times New Roman" w:eastAsia="Times New Roman" w:hAnsi="Times New Roman"/>
          <w:bCs/>
          <w:snapToGrid w:val="0"/>
          <w:sz w:val="24"/>
          <w:szCs w:val="24"/>
          <w:lang w:eastAsia="ru-RU"/>
        </w:rPr>
        <w:t xml:space="preserve"> проводят следующие мероприятия</w:t>
      </w:r>
      <w:r w:rsidRPr="00D73227">
        <w:rPr>
          <w:rFonts w:ascii="Times New Roman" w:eastAsia="Times New Roman" w:hAnsi="Times New Roman"/>
          <w:bCs/>
          <w:snapToGrid w:val="0"/>
          <w:sz w:val="24"/>
          <w:szCs w:val="24"/>
          <w:lang w:eastAsia="ru-RU"/>
        </w:rPr>
        <w:t>:</w:t>
      </w:r>
    </w:p>
    <w:p w:rsidR="00D73227" w:rsidRPr="00D73227" w:rsidRDefault="005E2838" w:rsidP="00D73227">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Директор </w:t>
      </w:r>
      <w:r w:rsidR="001F17E8">
        <w:rPr>
          <w:rFonts w:ascii="Times New Roman" w:eastAsia="Times New Roman" w:hAnsi="Times New Roman"/>
          <w:bCs/>
          <w:snapToGrid w:val="0"/>
          <w:sz w:val="24"/>
          <w:szCs w:val="24"/>
          <w:lang w:eastAsia="ru-RU"/>
        </w:rPr>
        <w:t>лицея</w:t>
      </w:r>
      <w:r w:rsidRPr="00D73227">
        <w:rPr>
          <w:rFonts w:ascii="Times New Roman" w:eastAsia="Times New Roman" w:hAnsi="Times New Roman"/>
          <w:bCs/>
          <w:snapToGrid w:val="0"/>
          <w:sz w:val="24"/>
          <w:szCs w:val="24"/>
          <w:lang w:eastAsia="ru-RU"/>
        </w:rPr>
        <w:t xml:space="preserve"> </w:t>
      </w:r>
      <w:r w:rsidR="00D73227" w:rsidRPr="00D73227">
        <w:rPr>
          <w:rFonts w:ascii="Times New Roman" w:eastAsia="Times New Roman" w:hAnsi="Times New Roman"/>
          <w:bCs/>
          <w:snapToGrid w:val="0"/>
          <w:sz w:val="24"/>
          <w:szCs w:val="24"/>
          <w:lang w:eastAsia="ru-RU"/>
        </w:rPr>
        <w:t>издает приказ о проведении тестирования;</w:t>
      </w:r>
    </w:p>
    <w:p w:rsidR="00D73227" w:rsidRPr="00D73227" w:rsidRDefault="00D73227" w:rsidP="00D73227">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D73227">
        <w:rPr>
          <w:rFonts w:ascii="Times New Roman" w:eastAsia="Times New Roman" w:hAnsi="Times New Roman"/>
          <w:bCs/>
          <w:snapToGrid w:val="0"/>
          <w:sz w:val="24"/>
          <w:szCs w:val="24"/>
          <w:lang w:eastAsia="ru-RU"/>
        </w:rPr>
        <w:t>Ответственные</w:t>
      </w:r>
      <w:r>
        <w:rPr>
          <w:rFonts w:ascii="Times New Roman" w:eastAsia="Times New Roman" w:hAnsi="Times New Roman"/>
          <w:bCs/>
          <w:snapToGrid w:val="0"/>
          <w:sz w:val="24"/>
          <w:szCs w:val="24"/>
          <w:lang w:eastAsia="ru-RU"/>
        </w:rPr>
        <w:t>,</w:t>
      </w:r>
      <w:r w:rsidRPr="00D73227">
        <w:rPr>
          <w:rFonts w:ascii="Times New Roman" w:eastAsia="Times New Roman" w:hAnsi="Times New Roman"/>
          <w:bCs/>
          <w:snapToGrid w:val="0"/>
          <w:sz w:val="24"/>
          <w:szCs w:val="24"/>
          <w:lang w:eastAsia="ru-RU"/>
        </w:rPr>
        <w:t xml:space="preserve"> отвечающие за техническое сопровождение</w:t>
      </w:r>
      <w:r>
        <w:rPr>
          <w:rFonts w:ascii="Times New Roman" w:eastAsia="Times New Roman" w:hAnsi="Times New Roman"/>
          <w:bCs/>
          <w:snapToGrid w:val="0"/>
          <w:sz w:val="24"/>
          <w:szCs w:val="24"/>
          <w:lang w:eastAsia="ru-RU"/>
        </w:rPr>
        <w:t>,</w:t>
      </w:r>
      <w:r w:rsidRPr="00D73227">
        <w:rPr>
          <w:rFonts w:ascii="Times New Roman" w:eastAsia="Times New Roman" w:hAnsi="Times New Roman"/>
          <w:bCs/>
          <w:snapToGrid w:val="0"/>
          <w:sz w:val="24"/>
          <w:szCs w:val="24"/>
          <w:lang w:eastAsia="ru-RU"/>
        </w:rPr>
        <w:t xml:space="preserve"> проверяют техническую возможность доступа в сеть интернет для обучающихся, проходящих онлайн тестирование;</w:t>
      </w:r>
    </w:p>
    <w:p w:rsidR="00D73227" w:rsidRPr="00D73227" w:rsidRDefault="005E2838" w:rsidP="00D73227">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Директор </w:t>
      </w:r>
      <w:r w:rsidR="001F17E8">
        <w:rPr>
          <w:rFonts w:ascii="Times New Roman" w:eastAsia="Times New Roman" w:hAnsi="Times New Roman"/>
          <w:bCs/>
          <w:snapToGrid w:val="0"/>
          <w:sz w:val="24"/>
          <w:szCs w:val="24"/>
          <w:lang w:eastAsia="ru-RU"/>
        </w:rPr>
        <w:t>лицея</w:t>
      </w:r>
      <w:r w:rsidRPr="00D73227">
        <w:rPr>
          <w:rFonts w:ascii="Times New Roman" w:eastAsia="Times New Roman" w:hAnsi="Times New Roman"/>
          <w:bCs/>
          <w:snapToGrid w:val="0"/>
          <w:sz w:val="24"/>
          <w:szCs w:val="24"/>
          <w:lang w:eastAsia="ru-RU"/>
        </w:rPr>
        <w:t xml:space="preserve"> </w:t>
      </w:r>
      <w:r w:rsidR="00D73227" w:rsidRPr="00D73227">
        <w:rPr>
          <w:rFonts w:ascii="Times New Roman" w:eastAsia="Times New Roman" w:hAnsi="Times New Roman"/>
          <w:bCs/>
          <w:snapToGrid w:val="0"/>
          <w:sz w:val="24"/>
          <w:szCs w:val="24"/>
          <w:lang w:eastAsia="ru-RU"/>
        </w:rPr>
        <w:t>утверждает поименные списки обучающихся, составленные по итогам получения от обучающихся, либо от их родителей, информированных согласий;</w:t>
      </w:r>
    </w:p>
    <w:p w:rsidR="00D73227" w:rsidRPr="00D73227" w:rsidRDefault="00D73227" w:rsidP="00D73227">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5729BC">
        <w:rPr>
          <w:rFonts w:ascii="Times New Roman" w:eastAsia="Times New Roman" w:hAnsi="Times New Roman"/>
          <w:bCs/>
          <w:snapToGrid w:val="0"/>
          <w:color w:val="FF0000"/>
          <w:sz w:val="24"/>
          <w:szCs w:val="24"/>
          <w:lang w:eastAsia="ru-RU"/>
        </w:rPr>
        <w:lastRenderedPageBreak/>
        <w:t>Куратор</w:t>
      </w:r>
      <w:r w:rsidRPr="00D73227">
        <w:rPr>
          <w:rFonts w:ascii="Times New Roman" w:eastAsia="Times New Roman" w:hAnsi="Times New Roman"/>
          <w:bCs/>
          <w:snapToGrid w:val="0"/>
          <w:sz w:val="24"/>
          <w:szCs w:val="24"/>
          <w:lang w:eastAsia="ru-RU"/>
        </w:rPr>
        <w:t xml:space="preserve"> отвечает за получение деперсонализированных кодов доступа обучающихся, обеспечивают их строгий учет в групповых списках;</w:t>
      </w:r>
    </w:p>
    <w:p w:rsidR="00D73227" w:rsidRPr="00D73227" w:rsidRDefault="005E2838" w:rsidP="00D73227">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Директор </w:t>
      </w:r>
      <w:r w:rsidR="001F17E8">
        <w:rPr>
          <w:rFonts w:ascii="Times New Roman" w:eastAsia="Times New Roman" w:hAnsi="Times New Roman"/>
          <w:bCs/>
          <w:snapToGrid w:val="0"/>
          <w:sz w:val="24"/>
          <w:szCs w:val="24"/>
          <w:lang w:eastAsia="ru-RU"/>
        </w:rPr>
        <w:t>лицея</w:t>
      </w:r>
      <w:r w:rsidRPr="00D73227">
        <w:rPr>
          <w:rFonts w:ascii="Times New Roman" w:eastAsia="Times New Roman" w:hAnsi="Times New Roman"/>
          <w:bCs/>
          <w:snapToGrid w:val="0"/>
          <w:sz w:val="24"/>
          <w:szCs w:val="24"/>
          <w:lang w:eastAsia="ru-RU"/>
        </w:rPr>
        <w:t xml:space="preserve"> </w:t>
      </w:r>
      <w:r w:rsidR="00D73227" w:rsidRPr="00D73227">
        <w:rPr>
          <w:rFonts w:ascii="Times New Roman" w:eastAsia="Times New Roman" w:hAnsi="Times New Roman"/>
          <w:bCs/>
          <w:snapToGrid w:val="0"/>
          <w:sz w:val="24"/>
          <w:szCs w:val="24"/>
          <w:lang w:eastAsia="ru-RU"/>
        </w:rPr>
        <w:t>утверждает график проведения тестирования по классам с максимальным охватом тестированием обучающихся, назначает ответственного за личный кабинет</w:t>
      </w:r>
      <w:r w:rsidR="00D73227">
        <w:rPr>
          <w:rFonts w:ascii="Times New Roman" w:eastAsia="Times New Roman" w:hAnsi="Times New Roman"/>
          <w:bCs/>
          <w:snapToGrid w:val="0"/>
          <w:sz w:val="24"/>
          <w:szCs w:val="24"/>
          <w:lang w:eastAsia="ru-RU"/>
        </w:rPr>
        <w:t xml:space="preserve"> (</w:t>
      </w:r>
      <w:r w:rsidR="00D73227" w:rsidRPr="00D73227">
        <w:rPr>
          <w:rFonts w:ascii="Times New Roman" w:eastAsia="Times New Roman" w:hAnsi="Times New Roman"/>
          <w:bCs/>
          <w:snapToGrid w:val="0"/>
          <w:sz w:val="24"/>
          <w:szCs w:val="24"/>
          <w:lang w:eastAsia="ru-RU"/>
        </w:rPr>
        <w:t xml:space="preserve">куратора) </w:t>
      </w:r>
      <w:r w:rsidR="001F17E8">
        <w:rPr>
          <w:rFonts w:ascii="Times New Roman" w:eastAsia="Times New Roman" w:hAnsi="Times New Roman"/>
          <w:bCs/>
          <w:snapToGrid w:val="0"/>
          <w:sz w:val="24"/>
          <w:szCs w:val="24"/>
          <w:lang w:eastAsia="ru-RU"/>
        </w:rPr>
        <w:t>лицея</w:t>
      </w:r>
      <w:r w:rsidR="00D73227">
        <w:rPr>
          <w:rFonts w:ascii="Times New Roman" w:eastAsia="Times New Roman" w:hAnsi="Times New Roman"/>
          <w:bCs/>
          <w:snapToGrid w:val="0"/>
          <w:sz w:val="24"/>
          <w:szCs w:val="24"/>
          <w:lang w:eastAsia="ru-RU"/>
        </w:rPr>
        <w:t>. З</w:t>
      </w:r>
      <w:r w:rsidR="00D73227" w:rsidRPr="00D73227">
        <w:rPr>
          <w:rFonts w:ascii="Times New Roman" w:eastAsia="Times New Roman" w:hAnsi="Times New Roman"/>
          <w:bCs/>
          <w:snapToGrid w:val="0"/>
          <w:sz w:val="24"/>
          <w:szCs w:val="24"/>
          <w:lang w:eastAsia="ru-RU"/>
        </w:rPr>
        <w:t>амена пользователя в период анкетирования не</w:t>
      </w:r>
      <w:r w:rsidR="00D73227">
        <w:rPr>
          <w:rFonts w:ascii="Times New Roman" w:eastAsia="Times New Roman" w:hAnsi="Times New Roman"/>
          <w:bCs/>
          <w:snapToGrid w:val="0"/>
          <w:sz w:val="24"/>
          <w:szCs w:val="24"/>
          <w:lang w:eastAsia="ru-RU"/>
        </w:rPr>
        <w:t xml:space="preserve"> </w:t>
      </w:r>
      <w:r w:rsidR="00D73227" w:rsidRPr="00D73227">
        <w:rPr>
          <w:rFonts w:ascii="Times New Roman" w:eastAsia="Times New Roman" w:hAnsi="Times New Roman"/>
          <w:bCs/>
          <w:snapToGrid w:val="0"/>
          <w:sz w:val="24"/>
          <w:szCs w:val="24"/>
          <w:lang w:eastAsia="ru-RU"/>
        </w:rPr>
        <w:t>допускается;</w:t>
      </w:r>
    </w:p>
    <w:p w:rsidR="00D73227" w:rsidRPr="00D73227" w:rsidRDefault="00D73227" w:rsidP="00D73227">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5729BC">
        <w:rPr>
          <w:rFonts w:ascii="Times New Roman" w:eastAsia="Times New Roman" w:hAnsi="Times New Roman"/>
          <w:bCs/>
          <w:snapToGrid w:val="0"/>
          <w:color w:val="FF0000"/>
          <w:sz w:val="24"/>
          <w:szCs w:val="24"/>
          <w:lang w:eastAsia="ru-RU"/>
        </w:rPr>
        <w:t>Куратор</w:t>
      </w:r>
      <w:r w:rsidRPr="00D73227">
        <w:rPr>
          <w:rFonts w:ascii="Times New Roman" w:eastAsia="Times New Roman" w:hAnsi="Times New Roman"/>
          <w:bCs/>
          <w:snapToGrid w:val="0"/>
          <w:sz w:val="24"/>
          <w:szCs w:val="24"/>
          <w:lang w:eastAsia="ru-RU"/>
        </w:rPr>
        <w:t xml:space="preserve"> СПТ, классные руководители организуют родительские собрания и собрания педагогических коллективов с целью раз</w:t>
      </w:r>
      <w:r>
        <w:rPr>
          <w:rFonts w:ascii="Times New Roman" w:eastAsia="Times New Roman" w:hAnsi="Times New Roman"/>
          <w:bCs/>
          <w:snapToGrid w:val="0"/>
          <w:sz w:val="24"/>
          <w:szCs w:val="24"/>
          <w:lang w:eastAsia="ru-RU"/>
        </w:rPr>
        <w:t>ъяснения процедуры тестирования</w:t>
      </w:r>
      <w:r w:rsidRPr="00D73227">
        <w:rPr>
          <w:rFonts w:ascii="Times New Roman" w:eastAsia="Times New Roman" w:hAnsi="Times New Roman"/>
          <w:bCs/>
          <w:snapToGrid w:val="0"/>
          <w:sz w:val="24"/>
          <w:szCs w:val="24"/>
          <w:lang w:eastAsia="ru-RU"/>
        </w:rPr>
        <w:t>;</w:t>
      </w:r>
    </w:p>
    <w:p w:rsidR="00D73227" w:rsidRPr="00D73227" w:rsidRDefault="005E2838" w:rsidP="00D73227">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Директор </w:t>
      </w:r>
      <w:r w:rsidR="001F17E8">
        <w:rPr>
          <w:rFonts w:ascii="Times New Roman" w:eastAsia="Times New Roman" w:hAnsi="Times New Roman"/>
          <w:bCs/>
          <w:snapToGrid w:val="0"/>
          <w:sz w:val="24"/>
          <w:szCs w:val="24"/>
          <w:lang w:eastAsia="ru-RU"/>
        </w:rPr>
        <w:t>лицея</w:t>
      </w:r>
      <w:r w:rsidRPr="00D73227">
        <w:rPr>
          <w:rFonts w:ascii="Times New Roman" w:eastAsia="Times New Roman" w:hAnsi="Times New Roman"/>
          <w:bCs/>
          <w:snapToGrid w:val="0"/>
          <w:sz w:val="24"/>
          <w:szCs w:val="24"/>
          <w:lang w:eastAsia="ru-RU"/>
        </w:rPr>
        <w:t xml:space="preserve"> </w:t>
      </w:r>
      <w:r w:rsidR="00D73227" w:rsidRPr="00D73227">
        <w:rPr>
          <w:rFonts w:ascii="Times New Roman" w:eastAsia="Times New Roman" w:hAnsi="Times New Roman"/>
          <w:bCs/>
          <w:snapToGrid w:val="0"/>
          <w:sz w:val="24"/>
          <w:szCs w:val="24"/>
          <w:lang w:eastAsia="ru-RU"/>
        </w:rPr>
        <w:t xml:space="preserve">создает комиссию из числа работников </w:t>
      </w:r>
      <w:r w:rsidR="001F17E8">
        <w:rPr>
          <w:rFonts w:ascii="Times New Roman" w:eastAsia="Times New Roman" w:hAnsi="Times New Roman"/>
          <w:bCs/>
          <w:snapToGrid w:val="0"/>
          <w:sz w:val="24"/>
          <w:szCs w:val="24"/>
          <w:lang w:eastAsia="ru-RU"/>
        </w:rPr>
        <w:t>лицея</w:t>
      </w:r>
      <w:r w:rsidR="00D73227" w:rsidRPr="00D73227">
        <w:rPr>
          <w:rFonts w:ascii="Times New Roman" w:eastAsia="Times New Roman" w:hAnsi="Times New Roman"/>
          <w:bCs/>
          <w:snapToGrid w:val="0"/>
          <w:sz w:val="24"/>
          <w:szCs w:val="24"/>
          <w:lang w:eastAsia="ru-RU"/>
        </w:rPr>
        <w:t>, обеспечивающую организационно-техническое сопровождение тестирования, включающую:</w:t>
      </w:r>
    </w:p>
    <w:p w:rsidR="00D73227" w:rsidRPr="00D73227" w:rsidRDefault="00D73227" w:rsidP="00D73227">
      <w:pPr>
        <w:pStyle w:val="a5"/>
        <w:widowControl w:val="0"/>
        <w:numPr>
          <w:ilvl w:val="0"/>
          <w:numId w:val="12"/>
        </w:numPr>
        <w:spacing w:after="0" w:line="240" w:lineRule="auto"/>
        <w:jc w:val="both"/>
        <w:rPr>
          <w:rFonts w:ascii="Times New Roman" w:eastAsia="Times New Roman" w:hAnsi="Times New Roman"/>
          <w:bCs/>
          <w:snapToGrid w:val="0"/>
          <w:sz w:val="24"/>
          <w:szCs w:val="24"/>
          <w:lang w:eastAsia="ru-RU"/>
        </w:rPr>
      </w:pPr>
      <w:r w:rsidRPr="00D73227">
        <w:rPr>
          <w:rFonts w:ascii="Times New Roman" w:eastAsia="Times New Roman" w:hAnsi="Times New Roman"/>
          <w:bCs/>
          <w:snapToGrid w:val="0"/>
          <w:sz w:val="24"/>
          <w:szCs w:val="24"/>
          <w:lang w:eastAsia="ru-RU"/>
        </w:rPr>
        <w:t>IT специалистов (отвечают за контент-фильтрацию, обеспечивают доступ обучающихся на онлайн площадку тестирования, указанную в личном кабинете о</w:t>
      </w:r>
      <w:r w:rsidR="005E2838" w:rsidRPr="005E2838">
        <w:rPr>
          <w:rFonts w:ascii="Times New Roman" w:eastAsia="Times New Roman" w:hAnsi="Times New Roman"/>
          <w:bCs/>
          <w:snapToGrid w:val="0"/>
          <w:sz w:val="24"/>
          <w:szCs w:val="24"/>
          <w:lang w:eastAsia="ru-RU"/>
        </w:rPr>
        <w:t xml:space="preserve"> </w:t>
      </w:r>
      <w:r w:rsidR="001F17E8">
        <w:rPr>
          <w:rFonts w:ascii="Times New Roman" w:eastAsia="Times New Roman" w:hAnsi="Times New Roman"/>
          <w:bCs/>
          <w:snapToGrid w:val="0"/>
          <w:sz w:val="24"/>
          <w:szCs w:val="24"/>
          <w:lang w:eastAsia="ru-RU"/>
        </w:rPr>
        <w:t>лицея</w:t>
      </w:r>
      <w:r w:rsidRPr="00D73227">
        <w:rPr>
          <w:rFonts w:ascii="Times New Roman" w:eastAsia="Times New Roman" w:hAnsi="Times New Roman"/>
          <w:bCs/>
          <w:snapToGrid w:val="0"/>
          <w:sz w:val="24"/>
          <w:szCs w:val="24"/>
          <w:lang w:eastAsia="ru-RU"/>
        </w:rPr>
        <w:t>).</w:t>
      </w:r>
    </w:p>
    <w:p w:rsidR="00D73227" w:rsidRPr="00D73227" w:rsidRDefault="00D73227" w:rsidP="00D73227">
      <w:pPr>
        <w:pStyle w:val="a5"/>
        <w:widowControl w:val="0"/>
        <w:numPr>
          <w:ilvl w:val="0"/>
          <w:numId w:val="12"/>
        </w:numPr>
        <w:spacing w:after="0" w:line="240" w:lineRule="auto"/>
        <w:jc w:val="both"/>
        <w:rPr>
          <w:rFonts w:ascii="Times New Roman" w:eastAsia="Times New Roman" w:hAnsi="Times New Roman"/>
          <w:bCs/>
          <w:snapToGrid w:val="0"/>
          <w:sz w:val="24"/>
          <w:szCs w:val="24"/>
          <w:lang w:eastAsia="ru-RU"/>
        </w:rPr>
      </w:pPr>
      <w:r w:rsidRPr="00D73227">
        <w:rPr>
          <w:rFonts w:ascii="Times New Roman" w:eastAsia="Times New Roman" w:hAnsi="Times New Roman"/>
          <w:bCs/>
          <w:snapToGrid w:val="0"/>
          <w:sz w:val="24"/>
          <w:szCs w:val="24"/>
          <w:lang w:eastAsia="ru-RU"/>
        </w:rPr>
        <w:t>классных руководителей (проводят классные и родительские собрания, получают добровольные информированные согласия на участие обучающихся в тестировании, организуют их участие в тестировании);</w:t>
      </w:r>
    </w:p>
    <w:p w:rsidR="00D73227" w:rsidRPr="00D73227" w:rsidRDefault="00D73227" w:rsidP="00D73227">
      <w:pPr>
        <w:pStyle w:val="a5"/>
        <w:widowControl w:val="0"/>
        <w:numPr>
          <w:ilvl w:val="0"/>
          <w:numId w:val="12"/>
        </w:numPr>
        <w:spacing w:after="0" w:line="240" w:lineRule="auto"/>
        <w:jc w:val="both"/>
        <w:rPr>
          <w:rFonts w:ascii="Times New Roman" w:eastAsia="Times New Roman" w:hAnsi="Times New Roman"/>
          <w:bCs/>
          <w:snapToGrid w:val="0"/>
          <w:sz w:val="24"/>
          <w:szCs w:val="24"/>
          <w:lang w:eastAsia="ru-RU"/>
        </w:rPr>
      </w:pPr>
      <w:r w:rsidRPr="00D73227">
        <w:rPr>
          <w:rFonts w:ascii="Times New Roman" w:eastAsia="Times New Roman" w:hAnsi="Times New Roman"/>
          <w:bCs/>
          <w:snapToGrid w:val="0"/>
          <w:sz w:val="24"/>
          <w:szCs w:val="24"/>
          <w:lang w:eastAsia="ru-RU"/>
        </w:rPr>
        <w:t>педагога-психолога (проводит разъяснительную работу о процедуре тестирования, объясняет смысл вопросов (при необходимости), анализирует данные каждой анкеты, составляют аналитический отчет по итогам тестирования и план профилактической работы.</w:t>
      </w:r>
    </w:p>
    <w:p w:rsidR="00D73227" w:rsidRPr="00D73227" w:rsidRDefault="00D73227" w:rsidP="00D73227">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5729BC">
        <w:rPr>
          <w:rFonts w:ascii="Times New Roman" w:eastAsia="Times New Roman" w:hAnsi="Times New Roman"/>
          <w:bCs/>
          <w:snapToGrid w:val="0"/>
          <w:color w:val="FF0000"/>
          <w:sz w:val="24"/>
          <w:szCs w:val="24"/>
          <w:lang w:eastAsia="ru-RU"/>
        </w:rPr>
        <w:t>Куратор</w:t>
      </w:r>
      <w:r w:rsidRPr="00D73227">
        <w:rPr>
          <w:rFonts w:ascii="Times New Roman" w:eastAsia="Times New Roman" w:hAnsi="Times New Roman"/>
          <w:bCs/>
          <w:snapToGrid w:val="0"/>
          <w:sz w:val="24"/>
          <w:szCs w:val="24"/>
          <w:lang w:eastAsia="ru-RU"/>
        </w:rPr>
        <w:t xml:space="preserve"> формирует аналитический отчет и планы </w:t>
      </w:r>
      <w:r w:rsidR="005E2838">
        <w:rPr>
          <w:rFonts w:ascii="Times New Roman" w:eastAsia="Times New Roman" w:hAnsi="Times New Roman"/>
          <w:bCs/>
          <w:snapToGrid w:val="0"/>
          <w:sz w:val="24"/>
          <w:szCs w:val="24"/>
          <w:lang w:eastAsia="ru-RU"/>
        </w:rPr>
        <w:t>профилактической деятельности. О</w:t>
      </w:r>
      <w:r w:rsidRPr="00D73227">
        <w:rPr>
          <w:rFonts w:ascii="Times New Roman" w:eastAsia="Times New Roman" w:hAnsi="Times New Roman"/>
          <w:bCs/>
          <w:snapToGrid w:val="0"/>
          <w:sz w:val="24"/>
          <w:szCs w:val="24"/>
          <w:lang w:eastAsia="ru-RU"/>
        </w:rPr>
        <w:t>тчет о профилактической работе по итогам социально-психологического тестирования направляют в органы, осуществляющие управление в сфере образования.</w:t>
      </w:r>
    </w:p>
    <w:p w:rsidR="00D73227" w:rsidRPr="00D73227" w:rsidRDefault="00D73227" w:rsidP="00D73227">
      <w:pPr>
        <w:pStyle w:val="a5"/>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3.2. </w:t>
      </w:r>
      <w:r w:rsidRPr="00D73227">
        <w:rPr>
          <w:rFonts w:ascii="Times New Roman" w:eastAsia="Times New Roman" w:hAnsi="Times New Roman"/>
          <w:bCs/>
          <w:snapToGrid w:val="0"/>
          <w:sz w:val="24"/>
          <w:szCs w:val="24"/>
          <w:lang w:eastAsia="ru-RU"/>
        </w:rPr>
        <w:t xml:space="preserve">Ответственный за личный кабинет </w:t>
      </w:r>
      <w:r w:rsidR="001F17E8">
        <w:rPr>
          <w:rFonts w:ascii="Times New Roman" w:eastAsia="Times New Roman" w:hAnsi="Times New Roman"/>
          <w:bCs/>
          <w:snapToGrid w:val="0"/>
          <w:sz w:val="24"/>
          <w:szCs w:val="24"/>
          <w:lang w:eastAsia="ru-RU"/>
        </w:rPr>
        <w:t>лицея</w:t>
      </w:r>
      <w:r w:rsidR="005E2838" w:rsidRPr="00D73227">
        <w:rPr>
          <w:rFonts w:ascii="Times New Roman" w:eastAsia="Times New Roman" w:hAnsi="Times New Roman"/>
          <w:bCs/>
          <w:snapToGrid w:val="0"/>
          <w:sz w:val="24"/>
          <w:szCs w:val="24"/>
          <w:lang w:eastAsia="ru-RU"/>
        </w:rPr>
        <w:t xml:space="preserve"> </w:t>
      </w:r>
      <w:r w:rsidRPr="00D73227">
        <w:rPr>
          <w:rFonts w:ascii="Times New Roman" w:eastAsia="Times New Roman" w:hAnsi="Times New Roman"/>
          <w:bCs/>
          <w:snapToGrid w:val="0"/>
          <w:sz w:val="24"/>
          <w:szCs w:val="24"/>
          <w:lang w:eastAsia="ru-RU"/>
        </w:rPr>
        <w:t xml:space="preserve">(заместитель директора по воспитательной работе, педагог-психолог или другой специалист, назначенный директором), который является членом комиссии и организует работу по сопровождению тестирования в </w:t>
      </w:r>
      <w:r w:rsidR="001F17E8">
        <w:rPr>
          <w:rFonts w:ascii="Times New Roman" w:eastAsia="Times New Roman" w:hAnsi="Times New Roman"/>
          <w:bCs/>
          <w:snapToGrid w:val="0"/>
          <w:sz w:val="24"/>
          <w:szCs w:val="24"/>
          <w:lang w:eastAsia="ru-RU"/>
        </w:rPr>
        <w:t>лицее</w:t>
      </w:r>
      <w:r w:rsidRPr="00D73227">
        <w:rPr>
          <w:rFonts w:ascii="Times New Roman" w:eastAsia="Times New Roman" w:hAnsi="Times New Roman"/>
          <w:bCs/>
          <w:snapToGrid w:val="0"/>
          <w:sz w:val="24"/>
          <w:szCs w:val="24"/>
          <w:lang w:eastAsia="ru-RU"/>
        </w:rPr>
        <w:t>, авторизуется на сайте (замену для новых пользователей осуществляет Управление образованием), получает коды доступа для каждого обучающегося, распределяет коды доступа согласно спискам участников тестирования по классам/группам, отвечает за корректность</w:t>
      </w:r>
      <w:r>
        <w:rPr>
          <w:rFonts w:ascii="Times New Roman" w:eastAsia="Times New Roman" w:hAnsi="Times New Roman"/>
          <w:bCs/>
          <w:snapToGrid w:val="0"/>
          <w:sz w:val="24"/>
          <w:szCs w:val="24"/>
          <w:lang w:eastAsia="ru-RU"/>
        </w:rPr>
        <w:t xml:space="preserve"> </w:t>
      </w:r>
      <w:r w:rsidRPr="00D73227">
        <w:rPr>
          <w:rFonts w:ascii="Times New Roman" w:eastAsia="Times New Roman" w:hAnsi="Times New Roman"/>
          <w:bCs/>
          <w:snapToGrid w:val="0"/>
          <w:sz w:val="24"/>
          <w:szCs w:val="24"/>
          <w:lang w:eastAsia="ru-RU"/>
        </w:rPr>
        <w:t>проведения тестирования и количество доставленных на сервер анкет, заполняет отчетные формы в личном кабинете пользователя на сайте по итогам тестирования, осуществляет связь с координатором тестирования муниципального образования, контролирует формирование плана профилактической работы по итогам тестирования.</w:t>
      </w:r>
    </w:p>
    <w:p w:rsidR="00D73227" w:rsidRPr="005E2838" w:rsidRDefault="005E2838" w:rsidP="005E2838">
      <w:pPr>
        <w:pStyle w:val="a5"/>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3.3.</w:t>
      </w:r>
      <w:r w:rsidR="00D73227" w:rsidRPr="005E2838">
        <w:rPr>
          <w:rFonts w:ascii="Times New Roman" w:eastAsia="Times New Roman" w:hAnsi="Times New Roman"/>
          <w:bCs/>
          <w:snapToGrid w:val="0"/>
          <w:sz w:val="24"/>
          <w:szCs w:val="24"/>
          <w:lang w:eastAsia="ru-RU"/>
        </w:rPr>
        <w:t xml:space="preserve"> Организация тестирования в</w:t>
      </w:r>
      <w:r w:rsidR="001F17E8">
        <w:rPr>
          <w:rFonts w:ascii="Times New Roman" w:eastAsia="Times New Roman" w:hAnsi="Times New Roman"/>
          <w:bCs/>
          <w:snapToGrid w:val="0"/>
          <w:sz w:val="24"/>
          <w:szCs w:val="24"/>
          <w:lang w:eastAsia="ru-RU"/>
        </w:rPr>
        <w:t xml:space="preserve"> лицее</w:t>
      </w:r>
      <w:r w:rsidR="00D73227" w:rsidRPr="005E2838">
        <w:rPr>
          <w:rFonts w:ascii="Times New Roman" w:eastAsia="Times New Roman" w:hAnsi="Times New Roman"/>
          <w:bCs/>
          <w:snapToGrid w:val="0"/>
          <w:sz w:val="24"/>
          <w:szCs w:val="24"/>
          <w:lang w:eastAsia="ru-RU"/>
        </w:rPr>
        <w:t>:</w:t>
      </w:r>
    </w:p>
    <w:p w:rsidR="00D73227" w:rsidRPr="005E2838" w:rsidRDefault="00D73227" w:rsidP="005E2838">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5E2838">
        <w:rPr>
          <w:rFonts w:ascii="Times New Roman" w:eastAsia="Times New Roman" w:hAnsi="Times New Roman"/>
          <w:bCs/>
          <w:snapToGrid w:val="0"/>
          <w:sz w:val="24"/>
          <w:szCs w:val="24"/>
          <w:lang w:eastAsia="ru-RU"/>
        </w:rPr>
        <w:t>перед началом тестирования члены Комиссии проводят инструктаж обучающихся, информируют об условиях тестирования и его продолжительности;</w:t>
      </w:r>
    </w:p>
    <w:p w:rsidR="00D73227" w:rsidRPr="005E2838" w:rsidRDefault="00D73227" w:rsidP="005E2838">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5E2838">
        <w:rPr>
          <w:rFonts w:ascii="Times New Roman" w:eastAsia="Times New Roman" w:hAnsi="Times New Roman"/>
          <w:bCs/>
          <w:snapToGrid w:val="0"/>
          <w:sz w:val="24"/>
          <w:szCs w:val="24"/>
          <w:lang w:eastAsia="ru-RU"/>
        </w:rPr>
        <w:t>в аудитории, где проводится тестирование, допускается присутствие в качестве наблюдателей родителей обучающихся;</w:t>
      </w:r>
    </w:p>
    <w:p w:rsidR="00D73227" w:rsidRPr="005E2838" w:rsidRDefault="00D73227" w:rsidP="005E2838">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5E2838">
        <w:rPr>
          <w:rFonts w:ascii="Times New Roman" w:eastAsia="Times New Roman" w:hAnsi="Times New Roman"/>
          <w:bCs/>
          <w:snapToGrid w:val="0"/>
          <w:sz w:val="24"/>
          <w:szCs w:val="24"/>
          <w:lang w:eastAsia="ru-RU"/>
        </w:rPr>
        <w:t>не допускается свободное общение между обучающимися, перемещение по аудитории, каждый обучающийся, участвующий в тестировании, имеет право в любое время отказаться от тестирования, поставив об этом в известность члена Комиссии;</w:t>
      </w:r>
    </w:p>
    <w:p w:rsidR="00D73227" w:rsidRPr="005E2838" w:rsidRDefault="00D73227" w:rsidP="005E2838">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5E2838">
        <w:rPr>
          <w:rFonts w:ascii="Times New Roman" w:eastAsia="Times New Roman" w:hAnsi="Times New Roman"/>
          <w:bCs/>
          <w:snapToGrid w:val="0"/>
          <w:sz w:val="24"/>
          <w:szCs w:val="24"/>
          <w:lang w:eastAsia="ru-RU"/>
        </w:rPr>
        <w:t xml:space="preserve">коды для доступа к тестированию он-лайн генерируются автоматически, их сообщает сопровождающий процедуру тестирования специалист (психолог, </w:t>
      </w:r>
      <w:r w:rsidR="005E2838">
        <w:rPr>
          <w:rFonts w:ascii="Times New Roman" w:eastAsia="Times New Roman" w:hAnsi="Times New Roman"/>
          <w:bCs/>
          <w:snapToGrid w:val="0"/>
          <w:sz w:val="24"/>
          <w:szCs w:val="24"/>
          <w:lang w:eastAsia="ru-RU"/>
        </w:rPr>
        <w:t>IT-</w:t>
      </w:r>
      <w:r w:rsidRPr="005E2838">
        <w:rPr>
          <w:rFonts w:ascii="Times New Roman" w:eastAsia="Times New Roman" w:hAnsi="Times New Roman"/>
          <w:bCs/>
          <w:snapToGrid w:val="0"/>
          <w:sz w:val="24"/>
          <w:szCs w:val="24"/>
          <w:lang w:eastAsia="ru-RU"/>
        </w:rPr>
        <w:t>специалист) для каждого участника тестирования согласно списку;</w:t>
      </w:r>
    </w:p>
    <w:p w:rsidR="00D73227" w:rsidRPr="005E2838" w:rsidRDefault="00D73227" w:rsidP="005E2838">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5E2838">
        <w:rPr>
          <w:rFonts w:ascii="Times New Roman" w:eastAsia="Times New Roman" w:hAnsi="Times New Roman"/>
          <w:bCs/>
          <w:snapToGrid w:val="0"/>
          <w:sz w:val="24"/>
          <w:szCs w:val="24"/>
          <w:lang w:eastAsia="ru-RU"/>
        </w:rPr>
        <w:t>каждый обучающийся, участвующий в тестировании, заполняет персональную анкету социально-психологического тестирования под индивидуальным уникальным кодом в режиме он-лайн на сервере, указанном в личном кабинете образовательной организации (площадка тестирования)</w:t>
      </w:r>
    </w:p>
    <w:p w:rsidR="00D73227" w:rsidRPr="005E2838" w:rsidRDefault="00D73227" w:rsidP="005E2838">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5E2838">
        <w:rPr>
          <w:rFonts w:ascii="Times New Roman" w:eastAsia="Times New Roman" w:hAnsi="Times New Roman"/>
          <w:bCs/>
          <w:snapToGrid w:val="0"/>
          <w:sz w:val="24"/>
          <w:szCs w:val="24"/>
          <w:lang w:eastAsia="ru-RU"/>
        </w:rPr>
        <w:t>во избежание недостоверных результатов, время отклика на каждый вопрос анкеты рассчитано таким образом, что формальное заполнение (не читая вопросов) интерпретируется, как брак;</w:t>
      </w:r>
    </w:p>
    <w:p w:rsidR="00D73227" w:rsidRPr="005E2838" w:rsidRDefault="00D73227" w:rsidP="005E2838">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5E2838">
        <w:rPr>
          <w:rFonts w:ascii="Times New Roman" w:eastAsia="Times New Roman" w:hAnsi="Times New Roman"/>
          <w:bCs/>
          <w:snapToGrid w:val="0"/>
          <w:sz w:val="24"/>
          <w:szCs w:val="24"/>
          <w:lang w:eastAsia="ru-RU"/>
        </w:rPr>
        <w:t>после завершения анкетирования на экране монитора появляется итоговая запись в виде обр</w:t>
      </w:r>
      <w:r w:rsidR="005E2838">
        <w:rPr>
          <w:rFonts w:ascii="Times New Roman" w:eastAsia="Times New Roman" w:hAnsi="Times New Roman"/>
          <w:bCs/>
          <w:snapToGrid w:val="0"/>
          <w:sz w:val="24"/>
          <w:szCs w:val="24"/>
          <w:lang w:eastAsia="ru-RU"/>
        </w:rPr>
        <w:t xml:space="preserve">атной связи (отсутствие надписи </w:t>
      </w:r>
      <w:r w:rsidRPr="005E2838">
        <w:rPr>
          <w:rFonts w:ascii="Times New Roman" w:eastAsia="Times New Roman" w:hAnsi="Times New Roman"/>
          <w:bCs/>
          <w:snapToGrid w:val="0"/>
          <w:sz w:val="24"/>
          <w:szCs w:val="24"/>
          <w:lang w:eastAsia="ru-RU"/>
        </w:rPr>
        <w:t>свидетельствует о не доставленной на сервер анкете), при недостоверном результате повторное тестирование не рекомендуется (возможно только по желанию респондента с новым кодом доступа);</w:t>
      </w:r>
    </w:p>
    <w:p w:rsidR="00D73227" w:rsidRPr="005E2838" w:rsidRDefault="00D73227" w:rsidP="005E2838">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5E2838">
        <w:rPr>
          <w:rFonts w:ascii="Times New Roman" w:eastAsia="Times New Roman" w:hAnsi="Times New Roman"/>
          <w:bCs/>
          <w:snapToGrid w:val="0"/>
          <w:sz w:val="24"/>
          <w:szCs w:val="24"/>
          <w:lang w:eastAsia="ru-RU"/>
        </w:rPr>
        <w:t>координатор тестирования контролирует количество анкет, доставленных на сервер, в личном кабинете по каждому классу/группе - «анкеты на площадке»;</w:t>
      </w:r>
    </w:p>
    <w:p w:rsidR="00D73227" w:rsidRPr="005E2838" w:rsidRDefault="00D73227" w:rsidP="005E2838">
      <w:pPr>
        <w:pStyle w:val="a5"/>
        <w:widowControl w:val="0"/>
        <w:numPr>
          <w:ilvl w:val="0"/>
          <w:numId w:val="6"/>
        </w:numPr>
        <w:spacing w:after="0" w:line="240" w:lineRule="auto"/>
        <w:ind w:left="284" w:hanging="284"/>
        <w:jc w:val="both"/>
        <w:rPr>
          <w:rFonts w:ascii="Times New Roman" w:eastAsia="Times New Roman" w:hAnsi="Times New Roman"/>
          <w:bCs/>
          <w:snapToGrid w:val="0"/>
          <w:sz w:val="24"/>
          <w:szCs w:val="24"/>
          <w:lang w:eastAsia="ru-RU"/>
        </w:rPr>
      </w:pPr>
      <w:r w:rsidRPr="005E2838">
        <w:rPr>
          <w:rFonts w:ascii="Times New Roman" w:eastAsia="Times New Roman" w:hAnsi="Times New Roman"/>
          <w:bCs/>
          <w:snapToGrid w:val="0"/>
          <w:sz w:val="24"/>
          <w:szCs w:val="24"/>
          <w:lang w:eastAsia="ru-RU"/>
        </w:rPr>
        <w:t>технические вопросы (коды, пароли, доступ, авторизация) решаются в форме обратной связи с ответственным специалистом муниципального образования.</w:t>
      </w:r>
    </w:p>
    <w:p w:rsidR="00D73227" w:rsidRPr="005E2838" w:rsidRDefault="005E2838" w:rsidP="005E2838">
      <w:pPr>
        <w:pStyle w:val="a5"/>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lastRenderedPageBreak/>
        <w:t xml:space="preserve">3.4. </w:t>
      </w:r>
      <w:r w:rsidR="00D73227" w:rsidRPr="005E2838">
        <w:rPr>
          <w:rFonts w:ascii="Times New Roman" w:eastAsia="Times New Roman" w:hAnsi="Times New Roman"/>
          <w:bCs/>
          <w:snapToGrid w:val="0"/>
          <w:sz w:val="24"/>
          <w:szCs w:val="24"/>
          <w:lang w:eastAsia="ru-RU"/>
        </w:rPr>
        <w:t>Отчет о профилактической работе по итогам социально-психологического тестирования направляется в органы, осуществляющие управление в сфере образования (отчет муниципальног</w:t>
      </w:r>
      <w:r>
        <w:rPr>
          <w:rFonts w:ascii="Times New Roman" w:eastAsia="Times New Roman" w:hAnsi="Times New Roman"/>
          <w:bCs/>
          <w:snapToGrid w:val="0"/>
          <w:sz w:val="24"/>
          <w:szCs w:val="24"/>
          <w:lang w:eastAsia="ru-RU"/>
        </w:rPr>
        <w:t>о образования</w:t>
      </w:r>
      <w:r w:rsidR="00D73227" w:rsidRPr="005E2838">
        <w:rPr>
          <w:rFonts w:ascii="Times New Roman" w:eastAsia="Times New Roman" w:hAnsi="Times New Roman"/>
          <w:bCs/>
          <w:snapToGrid w:val="0"/>
          <w:sz w:val="24"/>
          <w:szCs w:val="24"/>
          <w:lang w:eastAsia="ru-RU"/>
        </w:rPr>
        <w:t>)</w:t>
      </w:r>
      <w:r>
        <w:rPr>
          <w:rFonts w:ascii="Times New Roman" w:eastAsia="Times New Roman" w:hAnsi="Times New Roman"/>
          <w:bCs/>
          <w:snapToGrid w:val="0"/>
          <w:sz w:val="24"/>
          <w:szCs w:val="24"/>
          <w:lang w:eastAsia="ru-RU"/>
        </w:rPr>
        <w:t>.</w:t>
      </w:r>
    </w:p>
    <w:p w:rsidR="00125979" w:rsidRDefault="00125979" w:rsidP="00125979">
      <w:pPr>
        <w:pStyle w:val="a5"/>
        <w:widowControl w:val="0"/>
        <w:spacing w:after="0" w:line="240" w:lineRule="auto"/>
        <w:ind w:left="0"/>
        <w:rPr>
          <w:rFonts w:ascii="Times New Roman" w:eastAsia="Times New Roman" w:hAnsi="Times New Roman"/>
          <w:b/>
          <w:bCs/>
          <w:snapToGrid w:val="0"/>
          <w:sz w:val="24"/>
          <w:szCs w:val="24"/>
          <w:lang w:eastAsia="ru-RU"/>
        </w:rPr>
      </w:pPr>
    </w:p>
    <w:p w:rsidR="00125979" w:rsidRPr="0058053D" w:rsidRDefault="00125979" w:rsidP="00125979">
      <w:pPr>
        <w:pStyle w:val="a5"/>
        <w:widowControl w:val="0"/>
        <w:spacing w:after="0" w:line="240" w:lineRule="auto"/>
        <w:ind w:left="0"/>
        <w:rPr>
          <w:rFonts w:ascii="Times New Roman" w:eastAsia="Times New Roman" w:hAnsi="Times New Roman"/>
          <w:b/>
          <w:bCs/>
          <w:snapToGrid w:val="0"/>
          <w:sz w:val="24"/>
          <w:szCs w:val="24"/>
          <w:lang w:eastAsia="ru-RU"/>
        </w:rPr>
      </w:pPr>
      <w:r w:rsidRPr="0058053D">
        <w:rPr>
          <w:rFonts w:ascii="Times New Roman" w:eastAsia="Times New Roman" w:hAnsi="Times New Roman"/>
          <w:b/>
          <w:bCs/>
          <w:snapToGrid w:val="0"/>
          <w:sz w:val="24"/>
          <w:szCs w:val="24"/>
          <w:lang w:eastAsia="ru-RU"/>
        </w:rPr>
        <w:t>4. Заключительные положения</w:t>
      </w:r>
    </w:p>
    <w:p w:rsidR="00D73227" w:rsidRPr="00125979" w:rsidRDefault="00125979" w:rsidP="00125979">
      <w:pPr>
        <w:pStyle w:val="a5"/>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4.1. </w:t>
      </w:r>
      <w:r w:rsidR="00D73227" w:rsidRPr="00125979">
        <w:rPr>
          <w:rFonts w:ascii="Times New Roman" w:eastAsia="Times New Roman" w:hAnsi="Times New Roman"/>
          <w:bCs/>
          <w:snapToGrid w:val="0"/>
          <w:sz w:val="24"/>
          <w:szCs w:val="24"/>
          <w:lang w:eastAsia="ru-RU"/>
        </w:rPr>
        <w:t xml:space="preserve">Настоящее Положение является локальным нормативным актом </w:t>
      </w:r>
      <w:r w:rsidR="001F17E8">
        <w:rPr>
          <w:rFonts w:ascii="Times New Roman" w:eastAsia="Times New Roman" w:hAnsi="Times New Roman"/>
          <w:bCs/>
          <w:snapToGrid w:val="0"/>
          <w:sz w:val="24"/>
          <w:szCs w:val="24"/>
          <w:lang w:eastAsia="ru-RU"/>
        </w:rPr>
        <w:t>лицея</w:t>
      </w:r>
      <w:r w:rsidR="00D73227" w:rsidRPr="00125979">
        <w:rPr>
          <w:rFonts w:ascii="Times New Roman" w:eastAsia="Times New Roman" w:hAnsi="Times New Roman"/>
          <w:bCs/>
          <w:snapToGrid w:val="0"/>
          <w:sz w:val="24"/>
          <w:szCs w:val="24"/>
          <w:lang w:eastAsia="ru-RU"/>
        </w:rPr>
        <w:t>, принимается на Педагогическом</w:t>
      </w:r>
      <w:r w:rsidR="005E2838" w:rsidRPr="00125979">
        <w:rPr>
          <w:rFonts w:ascii="Times New Roman" w:eastAsia="Times New Roman" w:hAnsi="Times New Roman"/>
          <w:bCs/>
          <w:snapToGrid w:val="0"/>
          <w:sz w:val="24"/>
          <w:szCs w:val="24"/>
          <w:lang w:eastAsia="ru-RU"/>
        </w:rPr>
        <w:t xml:space="preserve"> совете</w:t>
      </w:r>
      <w:r w:rsidR="00D73227" w:rsidRPr="00125979">
        <w:rPr>
          <w:rFonts w:ascii="Times New Roman" w:eastAsia="Times New Roman" w:hAnsi="Times New Roman"/>
          <w:bCs/>
          <w:snapToGrid w:val="0"/>
          <w:sz w:val="24"/>
          <w:szCs w:val="24"/>
          <w:lang w:eastAsia="ru-RU"/>
        </w:rPr>
        <w:t xml:space="preserve"> </w:t>
      </w:r>
      <w:r w:rsidR="001F17E8">
        <w:rPr>
          <w:rFonts w:ascii="Times New Roman" w:eastAsia="Times New Roman" w:hAnsi="Times New Roman"/>
          <w:bCs/>
          <w:snapToGrid w:val="0"/>
          <w:sz w:val="24"/>
          <w:szCs w:val="24"/>
          <w:lang w:eastAsia="ru-RU"/>
        </w:rPr>
        <w:t>лицея</w:t>
      </w:r>
      <w:r w:rsidR="00D73227" w:rsidRPr="00125979">
        <w:rPr>
          <w:rFonts w:ascii="Times New Roman" w:eastAsia="Times New Roman" w:hAnsi="Times New Roman"/>
          <w:bCs/>
          <w:snapToGrid w:val="0"/>
          <w:sz w:val="24"/>
          <w:szCs w:val="24"/>
          <w:lang w:eastAsia="ru-RU"/>
        </w:rPr>
        <w:t xml:space="preserve"> и утверждается (вводится в действие) приказом директора </w:t>
      </w:r>
      <w:r w:rsidR="001F17E8">
        <w:rPr>
          <w:rFonts w:ascii="Times New Roman" w:eastAsia="Times New Roman" w:hAnsi="Times New Roman"/>
          <w:bCs/>
          <w:snapToGrid w:val="0"/>
          <w:sz w:val="24"/>
          <w:szCs w:val="24"/>
          <w:lang w:eastAsia="ru-RU"/>
        </w:rPr>
        <w:t>лицея</w:t>
      </w:r>
      <w:r w:rsidR="00D73227" w:rsidRPr="00125979">
        <w:rPr>
          <w:rFonts w:ascii="Times New Roman" w:eastAsia="Times New Roman" w:hAnsi="Times New Roman"/>
          <w:bCs/>
          <w:snapToGrid w:val="0"/>
          <w:sz w:val="24"/>
          <w:szCs w:val="24"/>
          <w:lang w:eastAsia="ru-RU"/>
        </w:rPr>
        <w:t>.</w:t>
      </w:r>
    </w:p>
    <w:p w:rsidR="00D73227" w:rsidRPr="00125979" w:rsidRDefault="00125979" w:rsidP="00125979">
      <w:pPr>
        <w:pStyle w:val="a5"/>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4.2. </w:t>
      </w:r>
      <w:r w:rsidR="00D73227" w:rsidRPr="00125979">
        <w:rPr>
          <w:rFonts w:ascii="Times New Roman" w:eastAsia="Times New Roman" w:hAnsi="Times New Roman"/>
          <w:bCs/>
          <w:snapToGrid w:val="0"/>
          <w:sz w:val="24"/>
          <w:szCs w:val="24"/>
          <w:lang w:eastAsia="ru-RU"/>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73227" w:rsidRPr="00125979" w:rsidRDefault="00125979" w:rsidP="00125979">
      <w:pPr>
        <w:pStyle w:val="a5"/>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4.3. </w:t>
      </w:r>
      <w:r w:rsidR="00D73227" w:rsidRPr="00125979">
        <w:rPr>
          <w:rFonts w:ascii="Times New Roman" w:eastAsia="Times New Roman" w:hAnsi="Times New Roman"/>
          <w:bCs/>
          <w:snapToGrid w:val="0"/>
          <w:sz w:val="24"/>
          <w:szCs w:val="24"/>
          <w:lang w:eastAsia="ru-RU"/>
        </w:rPr>
        <w:t xml:space="preserve">Положение принимается на неопределенный срок. Изменения и дополнения к Положению принимаются в порядке, предусмотренном </w:t>
      </w:r>
      <w:r>
        <w:rPr>
          <w:rFonts w:ascii="Times New Roman" w:eastAsia="Times New Roman" w:hAnsi="Times New Roman"/>
          <w:bCs/>
          <w:snapToGrid w:val="0"/>
          <w:sz w:val="24"/>
          <w:szCs w:val="24"/>
          <w:lang w:eastAsia="ru-RU"/>
        </w:rPr>
        <w:t>настоящим Положением.</w:t>
      </w:r>
    </w:p>
    <w:p w:rsidR="00125979" w:rsidRDefault="00125979" w:rsidP="00125979">
      <w:pPr>
        <w:pStyle w:val="a5"/>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4.4. </w:t>
      </w:r>
      <w:r w:rsidR="00D73227" w:rsidRPr="00125979">
        <w:rPr>
          <w:rFonts w:ascii="Times New Roman" w:eastAsia="Times New Roman" w:hAnsi="Times New Roman"/>
          <w:bCs/>
          <w:snapToGrid w:val="0"/>
          <w:sz w:val="24"/>
          <w:szCs w:val="24"/>
          <w:lang w:eastAsia="ru-RU"/>
        </w:rPr>
        <w:t>После принятия Положения (или изменений и дополнений отдельных пунктов и разделов) в новой редакции предыдущая редакци</w:t>
      </w:r>
      <w:r>
        <w:rPr>
          <w:rFonts w:ascii="Times New Roman" w:eastAsia="Times New Roman" w:hAnsi="Times New Roman"/>
          <w:bCs/>
          <w:snapToGrid w:val="0"/>
          <w:sz w:val="24"/>
          <w:szCs w:val="24"/>
          <w:lang w:eastAsia="ru-RU"/>
        </w:rPr>
        <w:t>я автоматически утрачивает силу.</w:t>
      </w:r>
    </w:p>
    <w:p w:rsidR="00D73227" w:rsidRPr="00D73227" w:rsidRDefault="00125979" w:rsidP="00125979">
      <w:pPr>
        <w:pStyle w:val="a5"/>
        <w:widowControl w:val="0"/>
        <w:spacing w:after="0" w:line="240" w:lineRule="auto"/>
        <w:ind w:left="0"/>
        <w:jc w:val="both"/>
        <w:rPr>
          <w:rFonts w:ascii="Times New Roman" w:eastAsia="Times New Roman" w:hAnsi="Times New Roman"/>
          <w:b/>
          <w:bCs/>
          <w:snapToGrid w:val="0"/>
          <w:sz w:val="24"/>
          <w:szCs w:val="24"/>
          <w:lang w:eastAsia="ru-RU"/>
        </w:rPr>
      </w:pPr>
      <w:r>
        <w:rPr>
          <w:rFonts w:ascii="Times New Roman" w:eastAsia="Times New Roman" w:hAnsi="Times New Roman"/>
          <w:bCs/>
          <w:snapToGrid w:val="0"/>
          <w:sz w:val="24"/>
          <w:szCs w:val="24"/>
          <w:lang w:eastAsia="ru-RU"/>
        </w:rPr>
        <w:t xml:space="preserve">4.5. </w:t>
      </w:r>
      <w:r w:rsidR="00D73227" w:rsidRPr="00125979">
        <w:rPr>
          <w:rFonts w:ascii="Times New Roman" w:eastAsia="Times New Roman" w:hAnsi="Times New Roman"/>
          <w:bCs/>
          <w:snapToGrid w:val="0"/>
          <w:sz w:val="24"/>
          <w:szCs w:val="24"/>
          <w:lang w:eastAsia="ru-RU"/>
        </w:rPr>
        <w:t>Настоящее Поло</w:t>
      </w:r>
      <w:r w:rsidR="005729BC">
        <w:rPr>
          <w:rFonts w:ascii="Times New Roman" w:eastAsia="Times New Roman" w:hAnsi="Times New Roman"/>
          <w:bCs/>
          <w:snapToGrid w:val="0"/>
          <w:sz w:val="24"/>
          <w:szCs w:val="24"/>
          <w:lang w:eastAsia="ru-RU"/>
        </w:rPr>
        <w:t>жение обязательно для размещения</w:t>
      </w:r>
      <w:r w:rsidR="00D73227" w:rsidRPr="00125979">
        <w:rPr>
          <w:rFonts w:ascii="Times New Roman" w:eastAsia="Times New Roman" w:hAnsi="Times New Roman"/>
          <w:bCs/>
          <w:snapToGrid w:val="0"/>
          <w:sz w:val="24"/>
          <w:szCs w:val="24"/>
          <w:lang w:eastAsia="ru-RU"/>
        </w:rPr>
        <w:t xml:space="preserve"> на сайте школы.</w:t>
      </w:r>
    </w:p>
    <w:bookmarkEnd w:id="4"/>
    <w:p w:rsidR="00E60864" w:rsidRDefault="00E60864" w:rsidP="00125979">
      <w:pPr>
        <w:pStyle w:val="21"/>
        <w:shd w:val="clear" w:color="auto" w:fill="auto"/>
        <w:tabs>
          <w:tab w:val="left" w:pos="500"/>
        </w:tabs>
        <w:spacing w:before="0" w:line="274" w:lineRule="exact"/>
        <w:ind w:left="20" w:right="660"/>
        <w:jc w:val="both"/>
      </w:pPr>
    </w:p>
    <w:sectPr w:rsidR="00E60864" w:rsidSect="0058053D">
      <w:type w:val="continuous"/>
      <w:pgSz w:w="11905" w:h="16837"/>
      <w:pgMar w:top="851" w:right="851" w:bottom="851" w:left="85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C0A" w:rsidRDefault="00823C0A">
      <w:r>
        <w:separator/>
      </w:r>
    </w:p>
  </w:endnote>
  <w:endnote w:type="continuationSeparator" w:id="0">
    <w:p w:rsidR="00823C0A" w:rsidRDefault="00823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C0A" w:rsidRDefault="00823C0A"/>
  </w:footnote>
  <w:footnote w:type="continuationSeparator" w:id="0">
    <w:p w:rsidR="00823C0A" w:rsidRDefault="00823C0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F205A"/>
    <w:multiLevelType w:val="multilevel"/>
    <w:tmpl w:val="8392ED3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6F171A"/>
    <w:multiLevelType w:val="multilevel"/>
    <w:tmpl w:val="DF24FA8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7D1AB8"/>
    <w:multiLevelType w:val="multilevel"/>
    <w:tmpl w:val="7534E5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1C675D"/>
    <w:multiLevelType w:val="hybridMultilevel"/>
    <w:tmpl w:val="506214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396A39"/>
    <w:multiLevelType w:val="hybridMultilevel"/>
    <w:tmpl w:val="BF8AC902"/>
    <w:lvl w:ilvl="0" w:tplc="4A3064C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347837"/>
    <w:multiLevelType w:val="multilevel"/>
    <w:tmpl w:val="5630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5625F7"/>
    <w:multiLevelType w:val="multilevel"/>
    <w:tmpl w:val="4C82A1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3E2EE2"/>
    <w:multiLevelType w:val="multilevel"/>
    <w:tmpl w:val="8502054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C447EA"/>
    <w:multiLevelType w:val="multilevel"/>
    <w:tmpl w:val="57FCC6B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C825B0"/>
    <w:multiLevelType w:val="multilevel"/>
    <w:tmpl w:val="086EDE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193A5A"/>
    <w:multiLevelType w:val="multilevel"/>
    <w:tmpl w:val="AA3A05A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FA4536"/>
    <w:multiLevelType w:val="multilevel"/>
    <w:tmpl w:val="EAF094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9"/>
  </w:num>
  <w:num w:numId="3">
    <w:abstractNumId w:val="8"/>
  </w:num>
  <w:num w:numId="4">
    <w:abstractNumId w:val="10"/>
  </w:num>
  <w:num w:numId="5">
    <w:abstractNumId w:val="0"/>
  </w:num>
  <w:num w:numId="6">
    <w:abstractNumId w:val="4"/>
  </w:num>
  <w:num w:numId="7">
    <w:abstractNumId w:val="5"/>
  </w:num>
  <w:num w:numId="8">
    <w:abstractNumId w:val="7"/>
  </w:num>
  <w:num w:numId="9">
    <w:abstractNumId w:val="2"/>
  </w:num>
  <w:num w:numId="10">
    <w:abstractNumId w:val="11"/>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864"/>
    <w:rsid w:val="00125979"/>
    <w:rsid w:val="001F17E8"/>
    <w:rsid w:val="001F6F90"/>
    <w:rsid w:val="00293A51"/>
    <w:rsid w:val="00543F02"/>
    <w:rsid w:val="005518A8"/>
    <w:rsid w:val="005729BC"/>
    <w:rsid w:val="0058053D"/>
    <w:rsid w:val="005E2838"/>
    <w:rsid w:val="00823C0A"/>
    <w:rsid w:val="00862569"/>
    <w:rsid w:val="00A47848"/>
    <w:rsid w:val="00A85549"/>
    <w:rsid w:val="00AC6EB2"/>
    <w:rsid w:val="00C92794"/>
    <w:rsid w:val="00D1481D"/>
    <w:rsid w:val="00D73227"/>
    <w:rsid w:val="00E46442"/>
    <w:rsid w:val="00E60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FFB2B"/>
  <w15:docId w15:val="{F75E7D4F-DA30-4CAF-83F1-89C1B8E1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F6F9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F6F90"/>
    <w:rPr>
      <w:color w:val="0066CC"/>
      <w:u w:val="single"/>
    </w:rPr>
  </w:style>
  <w:style w:type="character" w:customStyle="1" w:styleId="2">
    <w:name w:val="Основной текст (2)_"/>
    <w:basedOn w:val="a0"/>
    <w:link w:val="20"/>
    <w:rsid w:val="001F6F90"/>
    <w:rPr>
      <w:rFonts w:ascii="Times New Roman" w:eastAsia="Times New Roman" w:hAnsi="Times New Roman" w:cs="Times New Roman"/>
      <w:b w:val="0"/>
      <w:bCs w:val="0"/>
      <w:i w:val="0"/>
      <w:iCs w:val="0"/>
      <w:smallCaps w:val="0"/>
      <w:strike w:val="0"/>
      <w:spacing w:val="0"/>
      <w:sz w:val="21"/>
      <w:szCs w:val="21"/>
    </w:rPr>
  </w:style>
  <w:style w:type="character" w:customStyle="1" w:styleId="a4">
    <w:name w:val="Основной текст_"/>
    <w:basedOn w:val="a0"/>
    <w:link w:val="21"/>
    <w:rsid w:val="001F6F90"/>
    <w:rPr>
      <w:rFonts w:ascii="Times New Roman" w:eastAsia="Times New Roman" w:hAnsi="Times New Roman" w:cs="Times New Roman"/>
      <w:b w:val="0"/>
      <w:bCs w:val="0"/>
      <w:i w:val="0"/>
      <w:iCs w:val="0"/>
      <w:smallCaps w:val="0"/>
      <w:strike w:val="0"/>
      <w:spacing w:val="0"/>
      <w:sz w:val="23"/>
      <w:szCs w:val="23"/>
    </w:rPr>
  </w:style>
  <w:style w:type="character" w:customStyle="1" w:styleId="1">
    <w:name w:val="Основной текст1"/>
    <w:basedOn w:val="a4"/>
    <w:rsid w:val="001F6F90"/>
    <w:rPr>
      <w:rFonts w:ascii="Times New Roman" w:eastAsia="Times New Roman" w:hAnsi="Times New Roman" w:cs="Times New Roman"/>
      <w:b w:val="0"/>
      <w:bCs w:val="0"/>
      <w:i w:val="0"/>
      <w:iCs w:val="0"/>
      <w:smallCaps w:val="0"/>
      <w:strike w:val="0"/>
      <w:spacing w:val="0"/>
      <w:sz w:val="23"/>
      <w:szCs w:val="23"/>
      <w:u w:val="single"/>
      <w:lang w:val="en-US"/>
    </w:rPr>
  </w:style>
  <w:style w:type="character" w:customStyle="1" w:styleId="3">
    <w:name w:val="Основной текст (3)_"/>
    <w:basedOn w:val="a0"/>
    <w:link w:val="30"/>
    <w:rsid w:val="001F6F90"/>
    <w:rPr>
      <w:rFonts w:ascii="Times New Roman" w:eastAsia="Times New Roman" w:hAnsi="Times New Roman" w:cs="Times New Roman"/>
      <w:b w:val="0"/>
      <w:bCs w:val="0"/>
      <w:i w:val="0"/>
      <w:iCs w:val="0"/>
      <w:smallCaps w:val="0"/>
      <w:strike w:val="0"/>
      <w:spacing w:val="0"/>
      <w:sz w:val="13"/>
      <w:szCs w:val="13"/>
    </w:rPr>
  </w:style>
  <w:style w:type="character" w:customStyle="1" w:styleId="31">
    <w:name w:val="Основной текст (3)"/>
    <w:basedOn w:val="3"/>
    <w:rsid w:val="001F6F90"/>
    <w:rPr>
      <w:rFonts w:ascii="Times New Roman" w:eastAsia="Times New Roman" w:hAnsi="Times New Roman" w:cs="Times New Roman"/>
      <w:b w:val="0"/>
      <w:bCs w:val="0"/>
      <w:i w:val="0"/>
      <w:iCs w:val="0"/>
      <w:smallCaps w:val="0"/>
      <w:strike w:val="0"/>
      <w:spacing w:val="0"/>
      <w:sz w:val="13"/>
      <w:szCs w:val="13"/>
    </w:rPr>
  </w:style>
  <w:style w:type="character" w:customStyle="1" w:styleId="4">
    <w:name w:val="Основной текст (4)_"/>
    <w:basedOn w:val="a0"/>
    <w:link w:val="40"/>
    <w:rsid w:val="001F6F90"/>
    <w:rPr>
      <w:rFonts w:ascii="Times New Roman" w:eastAsia="Times New Roman" w:hAnsi="Times New Roman" w:cs="Times New Roman"/>
      <w:b w:val="0"/>
      <w:bCs w:val="0"/>
      <w:i w:val="0"/>
      <w:iCs w:val="0"/>
      <w:smallCaps w:val="0"/>
      <w:strike w:val="0"/>
      <w:spacing w:val="0"/>
      <w:sz w:val="14"/>
      <w:szCs w:val="14"/>
    </w:rPr>
  </w:style>
  <w:style w:type="character" w:customStyle="1" w:styleId="46pt">
    <w:name w:val="Основной текст (4) + 6 pt;Полужирный"/>
    <w:basedOn w:val="4"/>
    <w:rsid w:val="001F6F90"/>
    <w:rPr>
      <w:rFonts w:ascii="Times New Roman" w:eastAsia="Times New Roman" w:hAnsi="Times New Roman" w:cs="Times New Roman"/>
      <w:b/>
      <w:bCs/>
      <w:i w:val="0"/>
      <w:iCs w:val="0"/>
      <w:smallCaps w:val="0"/>
      <w:strike w:val="0"/>
      <w:spacing w:val="0"/>
      <w:sz w:val="12"/>
      <w:szCs w:val="12"/>
    </w:rPr>
  </w:style>
  <w:style w:type="character" w:customStyle="1" w:styleId="41">
    <w:name w:val="Основной текст (4)"/>
    <w:basedOn w:val="4"/>
    <w:rsid w:val="001F6F90"/>
    <w:rPr>
      <w:rFonts w:ascii="Times New Roman" w:eastAsia="Times New Roman" w:hAnsi="Times New Roman" w:cs="Times New Roman"/>
      <w:b w:val="0"/>
      <w:bCs w:val="0"/>
      <w:i w:val="0"/>
      <w:iCs w:val="0"/>
      <w:smallCaps w:val="0"/>
      <w:strike w:val="0"/>
      <w:spacing w:val="0"/>
      <w:sz w:val="14"/>
      <w:szCs w:val="14"/>
    </w:rPr>
  </w:style>
  <w:style w:type="character" w:customStyle="1" w:styleId="5">
    <w:name w:val="Основной текст (5)_"/>
    <w:basedOn w:val="a0"/>
    <w:link w:val="50"/>
    <w:rsid w:val="001F6F90"/>
    <w:rPr>
      <w:rFonts w:ascii="Times New Roman" w:eastAsia="Times New Roman" w:hAnsi="Times New Roman" w:cs="Times New Roman"/>
      <w:b w:val="0"/>
      <w:bCs w:val="0"/>
      <w:i w:val="0"/>
      <w:iCs w:val="0"/>
      <w:smallCaps w:val="0"/>
      <w:strike w:val="0"/>
      <w:spacing w:val="0"/>
      <w:sz w:val="27"/>
      <w:szCs w:val="27"/>
    </w:rPr>
  </w:style>
  <w:style w:type="character" w:customStyle="1" w:styleId="10">
    <w:name w:val="Заголовок №1_"/>
    <w:basedOn w:val="a0"/>
    <w:link w:val="11"/>
    <w:rsid w:val="001F6F90"/>
    <w:rPr>
      <w:rFonts w:ascii="Times New Roman" w:eastAsia="Times New Roman" w:hAnsi="Times New Roman" w:cs="Times New Roman"/>
      <w:b w:val="0"/>
      <w:bCs w:val="0"/>
      <w:i w:val="0"/>
      <w:iCs w:val="0"/>
      <w:smallCaps w:val="0"/>
      <w:strike w:val="0"/>
      <w:spacing w:val="0"/>
      <w:sz w:val="23"/>
      <w:szCs w:val="23"/>
    </w:rPr>
  </w:style>
  <w:style w:type="character" w:customStyle="1" w:styleId="6">
    <w:name w:val="Основной текст (6)_"/>
    <w:basedOn w:val="a0"/>
    <w:link w:val="60"/>
    <w:rsid w:val="001F6F90"/>
    <w:rPr>
      <w:rFonts w:ascii="Tahoma" w:eastAsia="Tahoma" w:hAnsi="Tahoma" w:cs="Tahoma"/>
      <w:b w:val="0"/>
      <w:bCs w:val="0"/>
      <w:i w:val="0"/>
      <w:iCs w:val="0"/>
      <w:smallCaps w:val="0"/>
      <w:strike w:val="0"/>
      <w:spacing w:val="0"/>
      <w:sz w:val="13"/>
      <w:szCs w:val="13"/>
    </w:rPr>
  </w:style>
  <w:style w:type="character" w:customStyle="1" w:styleId="61">
    <w:name w:val="Основной текст (6) + Полужирный"/>
    <w:basedOn w:val="6"/>
    <w:rsid w:val="001F6F90"/>
    <w:rPr>
      <w:rFonts w:ascii="Tahoma" w:eastAsia="Tahoma" w:hAnsi="Tahoma" w:cs="Tahoma"/>
      <w:b/>
      <w:bCs/>
      <w:i w:val="0"/>
      <w:iCs w:val="0"/>
      <w:smallCaps w:val="0"/>
      <w:strike w:val="0"/>
      <w:spacing w:val="0"/>
      <w:sz w:val="13"/>
      <w:szCs w:val="13"/>
    </w:rPr>
  </w:style>
  <w:style w:type="character" w:customStyle="1" w:styleId="62">
    <w:name w:val="Основной текст (6)"/>
    <w:basedOn w:val="6"/>
    <w:rsid w:val="001F6F90"/>
    <w:rPr>
      <w:rFonts w:ascii="Tahoma" w:eastAsia="Tahoma" w:hAnsi="Tahoma" w:cs="Tahoma"/>
      <w:b w:val="0"/>
      <w:bCs w:val="0"/>
      <w:i w:val="0"/>
      <w:iCs w:val="0"/>
      <w:smallCaps w:val="0"/>
      <w:strike w:val="0"/>
      <w:spacing w:val="0"/>
      <w:sz w:val="13"/>
      <w:szCs w:val="13"/>
    </w:rPr>
  </w:style>
  <w:style w:type="paragraph" w:customStyle="1" w:styleId="20">
    <w:name w:val="Основной текст (2)"/>
    <w:basedOn w:val="a"/>
    <w:link w:val="2"/>
    <w:rsid w:val="001F6F90"/>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21">
    <w:name w:val="Основной текст2"/>
    <w:basedOn w:val="a"/>
    <w:link w:val="a4"/>
    <w:rsid w:val="001F6F90"/>
    <w:pPr>
      <w:shd w:val="clear" w:color="auto" w:fill="FFFFFF"/>
      <w:spacing w:before="60" w:line="0" w:lineRule="atLeast"/>
    </w:pPr>
    <w:rPr>
      <w:rFonts w:ascii="Times New Roman" w:eastAsia="Times New Roman" w:hAnsi="Times New Roman" w:cs="Times New Roman"/>
      <w:sz w:val="23"/>
      <w:szCs w:val="23"/>
    </w:rPr>
  </w:style>
  <w:style w:type="paragraph" w:customStyle="1" w:styleId="30">
    <w:name w:val="Основной текст (3)"/>
    <w:basedOn w:val="a"/>
    <w:link w:val="3"/>
    <w:rsid w:val="001F6F90"/>
    <w:pPr>
      <w:shd w:val="clear" w:color="auto" w:fill="FFFFFF"/>
      <w:spacing w:after="60" w:line="163" w:lineRule="exact"/>
      <w:jc w:val="right"/>
    </w:pPr>
    <w:rPr>
      <w:rFonts w:ascii="Times New Roman" w:eastAsia="Times New Roman" w:hAnsi="Times New Roman" w:cs="Times New Roman"/>
      <w:sz w:val="13"/>
      <w:szCs w:val="13"/>
    </w:rPr>
  </w:style>
  <w:style w:type="paragraph" w:customStyle="1" w:styleId="40">
    <w:name w:val="Основной текст (4)"/>
    <w:basedOn w:val="a"/>
    <w:link w:val="4"/>
    <w:rsid w:val="001F6F90"/>
    <w:pPr>
      <w:shd w:val="clear" w:color="auto" w:fill="FFFFFF"/>
      <w:spacing w:before="60" w:after="1860" w:line="182" w:lineRule="exact"/>
    </w:pPr>
    <w:rPr>
      <w:rFonts w:ascii="Times New Roman" w:eastAsia="Times New Roman" w:hAnsi="Times New Roman" w:cs="Times New Roman"/>
      <w:sz w:val="14"/>
      <w:szCs w:val="14"/>
    </w:rPr>
  </w:style>
  <w:style w:type="paragraph" w:customStyle="1" w:styleId="50">
    <w:name w:val="Основной текст (5)"/>
    <w:basedOn w:val="a"/>
    <w:link w:val="5"/>
    <w:rsid w:val="001F6F90"/>
    <w:pPr>
      <w:shd w:val="clear" w:color="auto" w:fill="FFFFFF"/>
      <w:spacing w:before="1860" w:after="300" w:line="322" w:lineRule="exact"/>
      <w:jc w:val="center"/>
    </w:pPr>
    <w:rPr>
      <w:rFonts w:ascii="Times New Roman" w:eastAsia="Times New Roman" w:hAnsi="Times New Roman" w:cs="Times New Roman"/>
      <w:b/>
      <w:bCs/>
      <w:sz w:val="27"/>
      <w:szCs w:val="27"/>
    </w:rPr>
  </w:style>
  <w:style w:type="paragraph" w:customStyle="1" w:styleId="11">
    <w:name w:val="Заголовок №1"/>
    <w:basedOn w:val="a"/>
    <w:link w:val="10"/>
    <w:rsid w:val="001F6F90"/>
    <w:pPr>
      <w:shd w:val="clear" w:color="auto" w:fill="FFFFFF"/>
      <w:spacing w:line="274" w:lineRule="exact"/>
      <w:jc w:val="both"/>
      <w:outlineLvl w:val="0"/>
    </w:pPr>
    <w:rPr>
      <w:rFonts w:ascii="Times New Roman" w:eastAsia="Times New Roman" w:hAnsi="Times New Roman" w:cs="Times New Roman"/>
      <w:b/>
      <w:bCs/>
      <w:sz w:val="23"/>
      <w:szCs w:val="23"/>
    </w:rPr>
  </w:style>
  <w:style w:type="paragraph" w:customStyle="1" w:styleId="60">
    <w:name w:val="Основной текст (6)"/>
    <w:basedOn w:val="a"/>
    <w:link w:val="6"/>
    <w:rsid w:val="001F6F90"/>
    <w:pPr>
      <w:shd w:val="clear" w:color="auto" w:fill="FFFFFF"/>
      <w:spacing w:line="168" w:lineRule="exact"/>
    </w:pPr>
    <w:rPr>
      <w:rFonts w:ascii="Tahoma" w:eastAsia="Tahoma" w:hAnsi="Tahoma" w:cs="Tahoma"/>
      <w:sz w:val="13"/>
      <w:szCs w:val="13"/>
    </w:rPr>
  </w:style>
  <w:style w:type="paragraph" w:styleId="22">
    <w:name w:val="Body Text Indent 2"/>
    <w:basedOn w:val="a"/>
    <w:link w:val="23"/>
    <w:rsid w:val="0058053D"/>
    <w:pPr>
      <w:spacing w:before="140" w:line="360" w:lineRule="auto"/>
      <w:ind w:left="459"/>
      <w:jc w:val="both"/>
    </w:pPr>
    <w:rPr>
      <w:rFonts w:ascii="Times New Roman" w:eastAsia="Times New Roman" w:hAnsi="Times New Roman" w:cs="Times New Roman"/>
      <w:b/>
      <w:color w:val="auto"/>
      <w:sz w:val="28"/>
      <w:szCs w:val="20"/>
    </w:rPr>
  </w:style>
  <w:style w:type="character" w:customStyle="1" w:styleId="23">
    <w:name w:val="Основной текст с отступом 2 Знак"/>
    <w:basedOn w:val="a0"/>
    <w:link w:val="22"/>
    <w:rsid w:val="0058053D"/>
    <w:rPr>
      <w:rFonts w:ascii="Times New Roman" w:eastAsia="Times New Roman" w:hAnsi="Times New Roman" w:cs="Times New Roman"/>
      <w:b/>
      <w:sz w:val="28"/>
      <w:szCs w:val="20"/>
      <w:lang w:val="ru-RU"/>
    </w:rPr>
  </w:style>
  <w:style w:type="paragraph" w:styleId="a5">
    <w:name w:val="List Paragraph"/>
    <w:basedOn w:val="a"/>
    <w:uiPriority w:val="34"/>
    <w:qFormat/>
    <w:rsid w:val="0058053D"/>
    <w:pPr>
      <w:spacing w:after="200" w:line="276" w:lineRule="auto"/>
      <w:ind w:left="720"/>
      <w:contextualSpacing/>
    </w:pPr>
    <w:rPr>
      <w:rFonts w:ascii="Calibri" w:eastAsia="Calibri" w:hAnsi="Calibri" w:cs="Times New Roman"/>
      <w:color w:val="auto"/>
      <w:sz w:val="22"/>
      <w:szCs w:val="22"/>
      <w:lang w:eastAsia="en-US"/>
    </w:rPr>
  </w:style>
  <w:style w:type="paragraph" w:customStyle="1" w:styleId="32">
    <w:name w:val="Основной текст3"/>
    <w:basedOn w:val="a"/>
    <w:rsid w:val="0058053D"/>
    <w:pPr>
      <w:shd w:val="clear" w:color="auto" w:fill="FFFFFF"/>
      <w:spacing w:line="384" w:lineRule="exact"/>
      <w:ind w:hanging="580"/>
      <w:jc w:val="center"/>
    </w:pPr>
    <w:rPr>
      <w:rFonts w:ascii="Times New Roman" w:eastAsia="Times New Roman" w:hAnsi="Times New Roman" w:cs="Times New Roman"/>
      <w:sz w:val="23"/>
      <w:szCs w:val="23"/>
    </w:rPr>
  </w:style>
  <w:style w:type="character" w:customStyle="1" w:styleId="33">
    <w:name w:val="Заголовок №3_"/>
    <w:basedOn w:val="a0"/>
    <w:link w:val="34"/>
    <w:rsid w:val="00D73227"/>
    <w:rPr>
      <w:rFonts w:ascii="Times New Roman" w:eastAsia="Times New Roman" w:hAnsi="Times New Roman" w:cs="Times New Roman"/>
      <w:sz w:val="23"/>
      <w:szCs w:val="23"/>
      <w:shd w:val="clear" w:color="auto" w:fill="FFFFFF"/>
    </w:rPr>
  </w:style>
  <w:style w:type="character" w:customStyle="1" w:styleId="a6">
    <w:name w:val="Основной текст + Полужирный"/>
    <w:basedOn w:val="a4"/>
    <w:rsid w:val="00D73227"/>
    <w:rPr>
      <w:rFonts w:ascii="Times New Roman" w:eastAsia="Times New Roman" w:hAnsi="Times New Roman" w:cs="Times New Roman"/>
      <w:b/>
      <w:bCs/>
      <w:i w:val="0"/>
      <w:iCs w:val="0"/>
      <w:smallCaps w:val="0"/>
      <w:strike w:val="0"/>
      <w:spacing w:val="0"/>
      <w:sz w:val="23"/>
      <w:szCs w:val="23"/>
    </w:rPr>
  </w:style>
  <w:style w:type="paragraph" w:customStyle="1" w:styleId="34">
    <w:name w:val="Заголовок №3"/>
    <w:basedOn w:val="a"/>
    <w:link w:val="33"/>
    <w:rsid w:val="00D73227"/>
    <w:pPr>
      <w:shd w:val="clear" w:color="auto" w:fill="FFFFFF"/>
      <w:spacing w:line="317" w:lineRule="exact"/>
      <w:ind w:hanging="460"/>
      <w:jc w:val="both"/>
      <w:outlineLvl w:val="2"/>
    </w:pPr>
    <w:rPr>
      <w:rFonts w:ascii="Times New Roman" w:eastAsia="Times New Roman" w:hAnsi="Times New Roman" w:cs="Times New Roman"/>
      <w:color w:val="auto"/>
      <w:sz w:val="23"/>
      <w:szCs w:val="23"/>
    </w:rPr>
  </w:style>
  <w:style w:type="paragraph" w:styleId="a7">
    <w:name w:val="Balloon Text"/>
    <w:basedOn w:val="a"/>
    <w:link w:val="a8"/>
    <w:uiPriority w:val="99"/>
    <w:semiHidden/>
    <w:unhideWhenUsed/>
    <w:rsid w:val="001F17E8"/>
    <w:rPr>
      <w:rFonts w:ascii="Segoe UI" w:hAnsi="Segoe UI" w:cs="Segoe UI"/>
      <w:sz w:val="18"/>
      <w:szCs w:val="18"/>
    </w:rPr>
  </w:style>
  <w:style w:type="character" w:customStyle="1" w:styleId="a8">
    <w:name w:val="Текст выноски Знак"/>
    <w:basedOn w:val="a0"/>
    <w:link w:val="a7"/>
    <w:uiPriority w:val="99"/>
    <w:semiHidden/>
    <w:rsid w:val="001F17E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372787">
      <w:bodyDiv w:val="1"/>
      <w:marLeft w:val="0"/>
      <w:marRight w:val="0"/>
      <w:marTop w:val="0"/>
      <w:marBottom w:val="0"/>
      <w:divBdr>
        <w:top w:val="none" w:sz="0" w:space="0" w:color="auto"/>
        <w:left w:val="none" w:sz="0" w:space="0" w:color="auto"/>
        <w:bottom w:val="none" w:sz="0" w:space="0" w:color="auto"/>
        <w:right w:val="none" w:sz="0" w:space="0" w:color="auto"/>
      </w:divBdr>
    </w:div>
    <w:div w:id="1760907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1240</Words>
  <Characters>7070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user_10</dc:creator>
  <cp:keywords/>
  <cp:lastModifiedBy>Анна</cp:lastModifiedBy>
  <cp:revision>2</cp:revision>
  <cp:lastPrinted>2024-10-31T12:28:00Z</cp:lastPrinted>
  <dcterms:created xsi:type="dcterms:W3CDTF">2024-10-31T12:28:00Z</dcterms:created>
  <dcterms:modified xsi:type="dcterms:W3CDTF">2024-10-31T12:28:00Z</dcterms:modified>
</cp:coreProperties>
</file>